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C8B9" w14:textId="7601CD6B" w:rsidR="003A14C6" w:rsidRDefault="009A471E" w:rsidP="00481EBB">
      <w:pPr>
        <w:pStyle w:val="Body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041574">
        <w:rPr>
          <w:b/>
          <w:bCs/>
        </w:rPr>
        <w:t xml:space="preserve">BOARD OF </w:t>
      </w:r>
      <w:proofErr w:type="gramStart"/>
      <w:r w:rsidR="00041574">
        <w:rPr>
          <w:b/>
          <w:bCs/>
        </w:rPr>
        <w:t>DIRECTORS</w:t>
      </w:r>
      <w:proofErr w:type="gramEnd"/>
      <w:r w:rsidR="00041574">
        <w:rPr>
          <w:b/>
          <w:bCs/>
        </w:rPr>
        <w:t xml:space="preserve"> MEETING</w:t>
      </w:r>
    </w:p>
    <w:p w14:paraId="2C1B59C5" w14:textId="7B6AA0DE" w:rsidR="003A14C6" w:rsidRDefault="0086519E">
      <w:pPr>
        <w:pStyle w:val="Body"/>
        <w:jc w:val="center"/>
        <w:rPr>
          <w:b/>
          <w:bCs/>
        </w:rPr>
      </w:pPr>
      <w:r>
        <w:rPr>
          <w:b/>
          <w:bCs/>
        </w:rPr>
        <w:t xml:space="preserve">TUESDAY, </w:t>
      </w:r>
      <w:r w:rsidR="00B16C6A">
        <w:rPr>
          <w:b/>
          <w:bCs/>
        </w:rPr>
        <w:t>April</w:t>
      </w:r>
      <w:r w:rsidR="00E56666">
        <w:rPr>
          <w:b/>
          <w:bCs/>
        </w:rPr>
        <w:t xml:space="preserve"> </w:t>
      </w:r>
      <w:r w:rsidR="00B16C6A">
        <w:rPr>
          <w:b/>
          <w:bCs/>
        </w:rPr>
        <w:t>1</w:t>
      </w:r>
      <w:r w:rsidR="000066FC">
        <w:rPr>
          <w:b/>
          <w:bCs/>
        </w:rPr>
        <w:t>5</w:t>
      </w:r>
      <w:r>
        <w:rPr>
          <w:b/>
          <w:bCs/>
        </w:rPr>
        <w:t>, 202</w:t>
      </w:r>
      <w:r w:rsidR="00C65E99">
        <w:rPr>
          <w:b/>
          <w:bCs/>
        </w:rPr>
        <w:t>5</w:t>
      </w:r>
    </w:p>
    <w:p w14:paraId="78875C77" w14:textId="77777777" w:rsidR="003A14C6" w:rsidRDefault="00041574">
      <w:pPr>
        <w:pStyle w:val="Body"/>
        <w:jc w:val="center"/>
      </w:pPr>
      <w:r>
        <w:t>6:30 p.m.</w:t>
      </w:r>
    </w:p>
    <w:p w14:paraId="50801FA1" w14:textId="77777777" w:rsidR="000C3A39" w:rsidRPr="000C3A39" w:rsidRDefault="000C3A39">
      <w:pPr>
        <w:pStyle w:val="Body"/>
        <w:jc w:val="center"/>
        <w:rPr>
          <w:b/>
          <w:bCs/>
          <w:color w:val="2F5496" w:themeColor="accent1" w:themeShade="BF"/>
          <w:sz w:val="12"/>
          <w:szCs w:val="12"/>
          <w:u w:val="single"/>
          <w:lang w:val="de-DE"/>
        </w:rPr>
      </w:pPr>
    </w:p>
    <w:p w14:paraId="53E35692" w14:textId="169AECEE" w:rsidR="003A14C6" w:rsidRDefault="00041574">
      <w:pPr>
        <w:pStyle w:val="Body"/>
        <w:jc w:val="center"/>
        <w:rPr>
          <w:b/>
          <w:bCs/>
          <w:color w:val="2F5496" w:themeColor="accent1" w:themeShade="BF"/>
          <w:sz w:val="26"/>
          <w:szCs w:val="26"/>
          <w:u w:val="single"/>
          <w:lang w:val="de-DE"/>
        </w:rPr>
      </w:pPr>
      <w:r w:rsidRPr="000C3A39">
        <w:rPr>
          <w:b/>
          <w:bCs/>
          <w:color w:val="2F5496" w:themeColor="accent1" w:themeShade="BF"/>
          <w:sz w:val="26"/>
          <w:szCs w:val="26"/>
          <w:u w:val="single"/>
          <w:lang w:val="de-DE"/>
        </w:rPr>
        <w:t>AGENDA</w:t>
      </w:r>
    </w:p>
    <w:p w14:paraId="1B549F1C" w14:textId="77777777" w:rsidR="00B609F3" w:rsidRDefault="00B609F3">
      <w:pPr>
        <w:pStyle w:val="Body"/>
        <w:jc w:val="center"/>
        <w:rPr>
          <w:b/>
          <w:bCs/>
          <w:color w:val="2F5496" w:themeColor="accent1" w:themeShade="BF"/>
          <w:sz w:val="26"/>
          <w:szCs w:val="26"/>
          <w:u w:val="single"/>
          <w:lang w:val="de-DE"/>
        </w:rPr>
      </w:pPr>
    </w:p>
    <w:p w14:paraId="2DD59958" w14:textId="21EE4897" w:rsidR="00BA5E21" w:rsidRDefault="00C95E4F" w:rsidP="00C31DA5">
      <w:pPr>
        <w:pStyle w:val="Body"/>
        <w:rPr>
          <w:rFonts w:cs="Arial Unicode MS"/>
          <w:b/>
          <w:bCs/>
          <w:sz w:val="22"/>
          <w:szCs w:val="22"/>
        </w:rPr>
      </w:pPr>
      <w:r>
        <w:rPr>
          <w:b/>
          <w:bCs/>
          <w:color w:val="2F5496" w:themeColor="accent1" w:themeShade="BF"/>
          <w:sz w:val="26"/>
          <w:szCs w:val="26"/>
          <w:u w:val="single"/>
        </w:rPr>
        <w:t xml:space="preserve"> </w:t>
      </w:r>
    </w:p>
    <w:p w14:paraId="571729F5" w14:textId="1ADA9E26" w:rsidR="00E40A4C" w:rsidRPr="00BA5E21" w:rsidRDefault="00BA5E21" w:rsidP="00BA5E21">
      <w:pPr>
        <w:rPr>
          <w:rFonts w:cs="Arial Unicode MS"/>
          <w:b/>
          <w:bCs/>
          <w:sz w:val="22"/>
          <w:szCs w:val="22"/>
        </w:rPr>
      </w:pPr>
      <w:r>
        <w:rPr>
          <w:rFonts w:cs="Arial Unicode MS"/>
          <w:b/>
          <w:bCs/>
          <w:sz w:val="22"/>
          <w:szCs w:val="22"/>
        </w:rPr>
        <w:t xml:space="preserve">  </w:t>
      </w:r>
      <w:r w:rsidRPr="00BA5E21">
        <w:rPr>
          <w:rFonts w:cs="Arial Unicode MS"/>
          <w:b/>
          <w:bCs/>
          <w:sz w:val="22"/>
          <w:szCs w:val="22"/>
        </w:rPr>
        <w:t xml:space="preserve"> </w:t>
      </w:r>
      <w:r w:rsidR="005B18A8">
        <w:rPr>
          <w:rFonts w:cs="Arial Unicode MS"/>
          <w:b/>
          <w:bCs/>
          <w:sz w:val="22"/>
          <w:szCs w:val="22"/>
        </w:rPr>
        <w:t xml:space="preserve"> </w:t>
      </w:r>
      <w:r w:rsidR="009A471E">
        <w:rPr>
          <w:rFonts w:cs="Arial Unicode MS"/>
          <w:b/>
          <w:bCs/>
          <w:sz w:val="22"/>
          <w:szCs w:val="22"/>
        </w:rPr>
        <w:t xml:space="preserve"> </w:t>
      </w:r>
      <w:r w:rsidRPr="00BA5E21">
        <w:rPr>
          <w:rFonts w:cs="Arial Unicode MS"/>
          <w:b/>
          <w:bCs/>
          <w:sz w:val="22"/>
          <w:szCs w:val="22"/>
        </w:rPr>
        <w:t xml:space="preserve"> I</w:t>
      </w:r>
      <w:r w:rsidRPr="00565D16">
        <w:rPr>
          <w:rFonts w:cs="Arial Unicode MS"/>
          <w:sz w:val="22"/>
          <w:szCs w:val="22"/>
        </w:rPr>
        <w:t>.</w:t>
      </w:r>
      <w:r w:rsidRPr="00BA5E21">
        <w:rPr>
          <w:rFonts w:cs="Arial Unicode MS"/>
          <w:b/>
          <w:bCs/>
          <w:sz w:val="22"/>
          <w:szCs w:val="22"/>
        </w:rPr>
        <w:t xml:space="preserve">    CALL TO ORDER &amp; ROLL CALL                                                           PRESIDENT, Mehdi</w:t>
      </w:r>
      <w:r w:rsidR="00B33BCC">
        <w:rPr>
          <w:rFonts w:cs="Arial Unicode MS"/>
          <w:b/>
          <w:bCs/>
          <w:sz w:val="22"/>
          <w:szCs w:val="22"/>
        </w:rPr>
        <w:t xml:space="preserve"> A.</w:t>
      </w:r>
      <w:r w:rsidRPr="00BA5E21">
        <w:rPr>
          <w:rFonts w:cs="Arial Unicode MS"/>
          <w:b/>
          <w:bCs/>
          <w:sz w:val="22"/>
          <w:szCs w:val="22"/>
        </w:rPr>
        <w:t xml:space="preserve"> Kohanban</w:t>
      </w:r>
    </w:p>
    <w:p w14:paraId="1715BEA2" w14:textId="77777777" w:rsidR="00BA5E21" w:rsidRDefault="00BA5E21" w:rsidP="00A6545B">
      <w:pPr>
        <w:rPr>
          <w:rFonts w:cs="Arial Unicode MS"/>
          <w:b/>
          <w:bCs/>
          <w:sz w:val="22"/>
          <w:szCs w:val="22"/>
        </w:rPr>
      </w:pPr>
    </w:p>
    <w:p w14:paraId="4C53401A" w14:textId="35561288" w:rsidR="003A14C6" w:rsidRPr="00A6545B" w:rsidRDefault="00A6545B" w:rsidP="00A6545B">
      <w:pPr>
        <w:rPr>
          <w:rFonts w:cs="Arial Unicode MS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Arial Unicode MS"/>
          <w:b/>
          <w:bCs/>
          <w:sz w:val="22"/>
          <w:szCs w:val="22"/>
        </w:rPr>
        <w:t xml:space="preserve">  </w:t>
      </w:r>
      <w:r w:rsidR="00D37437">
        <w:rPr>
          <w:rFonts w:cs="Arial Unicode MS"/>
          <w:b/>
          <w:bCs/>
          <w:sz w:val="22"/>
          <w:szCs w:val="22"/>
        </w:rPr>
        <w:t xml:space="preserve"> </w:t>
      </w:r>
      <w:r w:rsidR="00AA386C">
        <w:rPr>
          <w:rFonts w:cs="Arial Unicode MS"/>
          <w:b/>
          <w:bCs/>
          <w:sz w:val="22"/>
          <w:szCs w:val="22"/>
        </w:rPr>
        <w:t xml:space="preserve"> </w:t>
      </w:r>
      <w:r w:rsidR="009A471E">
        <w:rPr>
          <w:rFonts w:cs="Arial Unicode MS"/>
          <w:b/>
          <w:bCs/>
          <w:sz w:val="22"/>
          <w:szCs w:val="22"/>
        </w:rPr>
        <w:t xml:space="preserve"> </w:t>
      </w:r>
      <w:r w:rsidR="00BA5E21">
        <w:rPr>
          <w:rFonts w:cs="Arial Unicode MS"/>
          <w:b/>
          <w:bCs/>
          <w:sz w:val="22"/>
          <w:szCs w:val="22"/>
        </w:rPr>
        <w:t>I</w:t>
      </w:r>
      <w:r w:rsidR="009A471E">
        <w:rPr>
          <w:rFonts w:cs="Arial Unicode MS"/>
          <w:b/>
          <w:bCs/>
          <w:sz w:val="22"/>
          <w:szCs w:val="22"/>
        </w:rPr>
        <w:t>I</w:t>
      </w:r>
      <w:r w:rsidR="00D37437" w:rsidRPr="00C764D7">
        <w:rPr>
          <w:rFonts w:cs="Arial Unicode MS"/>
          <w:b/>
          <w:bCs/>
          <w:sz w:val="22"/>
          <w:szCs w:val="22"/>
        </w:rPr>
        <w:t>.</w:t>
      </w:r>
      <w:r w:rsidR="00565D16">
        <w:rPr>
          <w:rFonts w:cs="Arial Unicode MS"/>
          <w:b/>
          <w:bCs/>
          <w:sz w:val="22"/>
          <w:szCs w:val="22"/>
        </w:rPr>
        <w:t xml:space="preserve"> </w:t>
      </w:r>
      <w:r>
        <w:rPr>
          <w:rFonts w:cs="Arial Unicode MS"/>
          <w:b/>
          <w:bCs/>
          <w:sz w:val="22"/>
          <w:szCs w:val="22"/>
        </w:rPr>
        <w:t xml:space="preserve"> </w:t>
      </w:r>
      <w:r w:rsidRPr="00A6545B">
        <w:rPr>
          <w:rFonts w:cs="Arial Unicode MS"/>
          <w:b/>
          <w:bCs/>
          <w:sz w:val="22"/>
          <w:szCs w:val="22"/>
        </w:rPr>
        <w:t>COMMUNITY DISCUSSION PERIOD (3 Minutes per Speaker</w:t>
      </w:r>
      <w:r>
        <w:rPr>
          <w:rFonts w:cs="Arial Unicode MS"/>
          <w:b/>
          <w:bCs/>
          <w:sz w:val="22"/>
          <w:szCs w:val="22"/>
        </w:rPr>
        <w:t xml:space="preserve">         </w:t>
      </w:r>
      <w:r w:rsidR="00E40A4C">
        <w:rPr>
          <w:rFonts w:cs="Arial Unicode MS"/>
          <w:b/>
          <w:bCs/>
          <w:sz w:val="22"/>
          <w:szCs w:val="22"/>
        </w:rPr>
        <w:t xml:space="preserve">  </w:t>
      </w:r>
      <w:r>
        <w:rPr>
          <w:rFonts w:cs="Arial Unicode MS"/>
          <w:b/>
          <w:bCs/>
          <w:sz w:val="22"/>
          <w:szCs w:val="22"/>
        </w:rPr>
        <w:t xml:space="preserve"> </w:t>
      </w:r>
      <w:r w:rsidR="005216ED">
        <w:rPr>
          <w:rFonts w:cs="Arial Unicode MS"/>
          <w:b/>
          <w:bCs/>
          <w:sz w:val="22"/>
          <w:szCs w:val="22"/>
        </w:rPr>
        <w:t xml:space="preserve"> </w:t>
      </w:r>
      <w:r w:rsidRPr="00A6545B">
        <w:rPr>
          <w:rFonts w:cs="Arial Unicode MS"/>
          <w:b/>
          <w:bCs/>
          <w:sz w:val="22"/>
          <w:szCs w:val="22"/>
        </w:rPr>
        <w:t>PRESIDENT, Mehdi</w:t>
      </w:r>
      <w:r w:rsidR="00B33BCC">
        <w:rPr>
          <w:rFonts w:cs="Arial Unicode MS"/>
          <w:b/>
          <w:bCs/>
          <w:sz w:val="22"/>
          <w:szCs w:val="22"/>
        </w:rPr>
        <w:t xml:space="preserve"> A.</w:t>
      </w:r>
      <w:r w:rsidRPr="00A6545B">
        <w:rPr>
          <w:rFonts w:cs="Arial Unicode MS"/>
          <w:b/>
          <w:bCs/>
          <w:sz w:val="22"/>
          <w:szCs w:val="22"/>
        </w:rPr>
        <w:t xml:space="preserve"> Kohanbani</w:t>
      </w:r>
    </w:p>
    <w:p w14:paraId="30CF0907" w14:textId="77777777" w:rsidR="003A14C6" w:rsidRPr="00706189" w:rsidRDefault="003A14C6">
      <w:pPr>
        <w:pStyle w:val="Body"/>
        <w:rPr>
          <w:b/>
          <w:bCs/>
          <w:sz w:val="20"/>
          <w:szCs w:val="20"/>
        </w:rPr>
      </w:pPr>
    </w:p>
    <w:p w14:paraId="119A1462" w14:textId="12BB2164" w:rsidR="003A14C6" w:rsidRDefault="00D37437">
      <w:pPr>
        <w:pStyle w:val="Body"/>
        <w:rPr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9A471E">
        <w:rPr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 xml:space="preserve">   </w:t>
      </w:r>
      <w:r w:rsidR="005B18A8">
        <w:rPr>
          <w:rFonts w:eastAsia="Arial Unicode MS" w:cs="Arial Unicode MS"/>
          <w:b/>
          <w:bCs/>
          <w:sz w:val="22"/>
          <w:szCs w:val="22"/>
        </w:rPr>
        <w:t>I</w:t>
      </w:r>
      <w:r w:rsidR="00BB0253">
        <w:rPr>
          <w:rFonts w:eastAsia="Arial Unicode MS" w:cs="Arial Unicode MS"/>
          <w:b/>
          <w:bCs/>
          <w:sz w:val="22"/>
          <w:szCs w:val="22"/>
        </w:rPr>
        <w:t>II</w:t>
      </w:r>
      <w:r w:rsidR="00041574" w:rsidRPr="00C764D7">
        <w:rPr>
          <w:rFonts w:eastAsia="Arial Unicode MS" w:cs="Arial Unicode MS"/>
          <w:b/>
          <w:bCs/>
          <w:sz w:val="22"/>
          <w:szCs w:val="22"/>
        </w:rPr>
        <w:t>.</w:t>
      </w:r>
      <w:r w:rsidR="00E5666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565D1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>APPROVAL OF AGENDA</w:t>
      </w:r>
      <w:r w:rsidR="00A6545B" w:rsidRPr="00A6545B">
        <w:t xml:space="preserve"> </w:t>
      </w:r>
      <w:r w:rsidR="00A6545B">
        <w:t xml:space="preserve">                                                              </w:t>
      </w:r>
      <w:r w:rsidR="009A471E">
        <w:t xml:space="preserve"> </w:t>
      </w:r>
      <w:r w:rsidR="00A6545B">
        <w:t xml:space="preserve">   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PRESIDENT, </w:t>
      </w:r>
      <w:r w:rsidR="00B33BCC" w:rsidRPr="00A6545B">
        <w:rPr>
          <w:rFonts w:eastAsia="Arial Unicode MS" w:cs="Arial Unicode MS"/>
          <w:b/>
          <w:bCs/>
          <w:sz w:val="22"/>
          <w:szCs w:val="22"/>
        </w:rPr>
        <w:t>Mehdi</w:t>
      </w:r>
      <w:r w:rsidR="00B33BCC">
        <w:rPr>
          <w:rFonts w:eastAsia="Arial Unicode MS" w:cs="Arial Unicode MS"/>
          <w:b/>
          <w:bCs/>
          <w:sz w:val="22"/>
          <w:szCs w:val="22"/>
        </w:rPr>
        <w:t xml:space="preserve"> A.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>Kohanbani</w:t>
      </w:r>
    </w:p>
    <w:p w14:paraId="5F0CA7FA" w14:textId="77777777" w:rsidR="003A14C6" w:rsidRDefault="00041574">
      <w:pPr>
        <w:pStyle w:val="Body"/>
        <w:rPr>
          <w:b/>
          <w:bCs/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567645" w14:textId="12F61849" w:rsidR="003A14C6" w:rsidRPr="00706189" w:rsidRDefault="00D37437" w:rsidP="00DE1194">
      <w:pPr>
        <w:pStyle w:val="Body"/>
        <w:rPr>
          <w:sz w:val="20"/>
          <w:szCs w:val="20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  </w:t>
      </w:r>
      <w:r w:rsidR="009A471E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A386C">
        <w:rPr>
          <w:rFonts w:eastAsia="Arial Unicode MS" w:cs="Arial Unicode MS"/>
          <w:b/>
          <w:bCs/>
          <w:sz w:val="22"/>
          <w:szCs w:val="22"/>
        </w:rPr>
        <w:t xml:space="preserve">  </w:t>
      </w:r>
      <w:r w:rsidR="00BB0253">
        <w:rPr>
          <w:rFonts w:eastAsia="Arial Unicode MS" w:cs="Arial Unicode MS"/>
          <w:b/>
          <w:bCs/>
          <w:sz w:val="22"/>
          <w:szCs w:val="22"/>
        </w:rPr>
        <w:t>I</w:t>
      </w:r>
      <w:r>
        <w:rPr>
          <w:rFonts w:eastAsia="Arial Unicode MS" w:cs="Arial Unicode MS"/>
          <w:b/>
          <w:bCs/>
          <w:sz w:val="22"/>
          <w:szCs w:val="22"/>
        </w:rPr>
        <w:t>V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>.</w:t>
      </w:r>
      <w:r w:rsidR="00565D1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C427C1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APPROVAL OF MINUTES – </w:t>
      </w:r>
      <w:r w:rsidR="00461396">
        <w:rPr>
          <w:rFonts w:eastAsia="Arial Unicode MS" w:cs="Arial Unicode MS"/>
          <w:b/>
          <w:bCs/>
          <w:sz w:val="22"/>
          <w:szCs w:val="22"/>
        </w:rPr>
        <w:t xml:space="preserve">February </w:t>
      </w:r>
      <w:r w:rsidR="00982FC7">
        <w:rPr>
          <w:rFonts w:eastAsia="Arial Unicode MS" w:cs="Arial Unicode MS"/>
          <w:b/>
          <w:bCs/>
          <w:sz w:val="22"/>
          <w:szCs w:val="22"/>
        </w:rPr>
        <w:t>1</w:t>
      </w:r>
      <w:r w:rsidR="00D41327">
        <w:rPr>
          <w:rFonts w:eastAsia="Arial Unicode MS" w:cs="Arial Unicode MS"/>
          <w:b/>
          <w:bCs/>
          <w:sz w:val="22"/>
          <w:szCs w:val="22"/>
        </w:rPr>
        <w:t>8t</w:t>
      </w:r>
      <w:r w:rsidR="00461396">
        <w:rPr>
          <w:rFonts w:eastAsia="Arial Unicode MS" w:cs="Arial Unicode MS"/>
          <w:b/>
          <w:bCs/>
          <w:sz w:val="22"/>
          <w:szCs w:val="22"/>
        </w:rPr>
        <w:t>h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>,</w:t>
      </w:r>
      <w:r w:rsidR="00461396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D5326C" w:rsidRPr="00A6545B">
        <w:rPr>
          <w:rFonts w:eastAsia="Arial Unicode MS" w:cs="Arial Unicode MS"/>
          <w:b/>
          <w:bCs/>
          <w:sz w:val="22"/>
          <w:szCs w:val="22"/>
        </w:rPr>
        <w:t>202</w:t>
      </w:r>
      <w:r w:rsidR="00982FC7">
        <w:rPr>
          <w:rFonts w:eastAsia="Arial Unicode MS" w:cs="Arial Unicode MS"/>
          <w:b/>
          <w:bCs/>
          <w:sz w:val="22"/>
          <w:szCs w:val="22"/>
        </w:rPr>
        <w:t>5</w:t>
      </w:r>
      <w:r w:rsidR="00D5326C" w:rsidRPr="00A6545B">
        <w:rPr>
          <w:rFonts w:eastAsia="Arial Unicode MS" w:cs="Arial Unicode MS"/>
          <w:b/>
          <w:bCs/>
          <w:sz w:val="22"/>
          <w:szCs w:val="22"/>
        </w:rPr>
        <w:t>,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BOD Mtg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A6545B">
        <w:rPr>
          <w:rFonts w:eastAsia="Arial Unicode MS" w:cs="Arial Unicode MS"/>
          <w:b/>
          <w:bCs/>
          <w:sz w:val="22"/>
          <w:szCs w:val="22"/>
        </w:rPr>
        <w:t xml:space="preserve">   </w:t>
      </w:r>
      <w:bookmarkStart w:id="0" w:name="_Hlk146803657"/>
      <w:r w:rsidR="00A6545B" w:rsidRPr="00A6545B">
        <w:rPr>
          <w:rFonts w:eastAsia="Arial Unicode MS" w:cs="Arial Unicode MS"/>
          <w:b/>
          <w:bCs/>
          <w:sz w:val="22"/>
          <w:szCs w:val="22"/>
        </w:rPr>
        <w:t>PRESIDENT, Mehdi</w:t>
      </w:r>
      <w:r w:rsidR="00B33BCC">
        <w:rPr>
          <w:rFonts w:eastAsia="Arial Unicode MS" w:cs="Arial Unicode MS"/>
          <w:b/>
          <w:bCs/>
          <w:sz w:val="22"/>
          <w:szCs w:val="22"/>
        </w:rPr>
        <w:t xml:space="preserve"> A.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Kohanbani</w:t>
      </w:r>
      <w:bookmarkEnd w:id="0"/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FF1F22" w:rsidRPr="00646E03">
        <w:rPr>
          <w:rFonts w:eastAsia="Arial Unicode MS" w:cs="Arial Unicode MS"/>
          <w:b/>
          <w:bCs/>
          <w:sz w:val="22"/>
          <w:szCs w:val="22"/>
        </w:rPr>
        <w:t xml:space="preserve">      </w:t>
      </w:r>
    </w:p>
    <w:p w14:paraId="6CEBDA74" w14:textId="00833915" w:rsidR="003A14C6" w:rsidRPr="00706189" w:rsidRDefault="00D37437">
      <w:pPr>
        <w:pStyle w:val="Body"/>
        <w:rPr>
          <w:b/>
          <w:bCs/>
          <w:color w:val="FFFFFF"/>
          <w:sz w:val="20"/>
          <w:szCs w:val="20"/>
          <w:u w:color="FFFFFF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  </w:t>
      </w:r>
      <w:r w:rsidR="005B18A8">
        <w:rPr>
          <w:rFonts w:eastAsia="Arial Unicode MS" w:cs="Arial Unicode MS"/>
          <w:b/>
          <w:bCs/>
          <w:sz w:val="22"/>
          <w:szCs w:val="22"/>
        </w:rPr>
        <w:t xml:space="preserve"> </w:t>
      </w:r>
      <w:r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>V</w:t>
      </w:r>
      <w:r w:rsidR="00E40A4C">
        <w:rPr>
          <w:rFonts w:eastAsia="Arial Unicode MS" w:cs="Arial Unicode MS"/>
          <w:b/>
          <w:bCs/>
          <w:sz w:val="22"/>
          <w:szCs w:val="22"/>
        </w:rPr>
        <w:t>I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>.</w:t>
      </w:r>
      <w:r w:rsidR="00041574" w:rsidRPr="00646E03">
        <w:rPr>
          <w:rFonts w:eastAsia="Arial Unicode MS" w:cs="Arial Unicode MS"/>
          <w:b/>
          <w:bCs/>
          <w:sz w:val="22"/>
          <w:szCs w:val="22"/>
        </w:rPr>
        <w:tab/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COMMITTEE REPORTS                                                                      </w:t>
      </w:r>
      <w:r w:rsidR="009A471E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>
        <w:rPr>
          <w:rFonts w:eastAsia="Arial Unicode MS" w:cs="Arial Unicode MS"/>
          <w:b/>
          <w:bCs/>
          <w:sz w:val="22"/>
          <w:szCs w:val="22"/>
        </w:rPr>
        <w:t xml:space="preserve"> 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 PRESIDENT, Mehdi</w:t>
      </w:r>
      <w:r w:rsidR="00B33BCC">
        <w:rPr>
          <w:rFonts w:eastAsia="Arial Unicode MS" w:cs="Arial Unicode MS"/>
          <w:b/>
          <w:bCs/>
          <w:sz w:val="22"/>
          <w:szCs w:val="22"/>
        </w:rPr>
        <w:t xml:space="preserve"> A.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Kohanbani</w:t>
      </w:r>
      <w:r w:rsidR="00A6545B">
        <w:rPr>
          <w:rFonts w:eastAsia="Arial Unicode MS" w:cs="Arial Unicode MS"/>
          <w:b/>
          <w:bCs/>
          <w:sz w:val="22"/>
          <w:szCs w:val="22"/>
        </w:rPr>
        <w:t xml:space="preserve"> </w:t>
      </w:r>
      <w:r w:rsidR="00A6545B" w:rsidRPr="00A6545B">
        <w:rPr>
          <w:rFonts w:eastAsia="Arial Unicode MS" w:cs="Arial Unicode MS"/>
          <w:b/>
          <w:bCs/>
          <w:sz w:val="22"/>
          <w:szCs w:val="22"/>
        </w:rPr>
        <w:t xml:space="preserve">    </w:t>
      </w:r>
    </w:p>
    <w:p w14:paraId="504AE8DD" w14:textId="6DE269AE" w:rsidR="003A14C6" w:rsidRPr="00646E03" w:rsidRDefault="00D37437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</w:rPr>
        <w:t xml:space="preserve">                                                                               </w:t>
      </w:r>
    </w:p>
    <w:p w14:paraId="64D4515B" w14:textId="77777777" w:rsidR="003A14C6" w:rsidRPr="00646E03" w:rsidRDefault="003A14C6">
      <w:pPr>
        <w:pStyle w:val="Body"/>
        <w:rPr>
          <w:b/>
          <w:bCs/>
          <w:sz w:val="8"/>
          <w:szCs w:val="8"/>
        </w:rPr>
      </w:pPr>
    </w:p>
    <w:p w14:paraId="4041FF8D" w14:textId="77777777" w:rsidR="003A14C6" w:rsidRPr="00646E03" w:rsidRDefault="00041574">
      <w:pPr>
        <w:pStyle w:val="Body"/>
        <w:numPr>
          <w:ilvl w:val="0"/>
          <w:numId w:val="2"/>
        </w:numPr>
      </w:pPr>
      <w:r w:rsidRPr="00646E03">
        <w:t>Architectural Review Committee (ARC)</w:t>
      </w:r>
    </w:p>
    <w:p w14:paraId="5692EF2F" w14:textId="4E043ECA" w:rsidR="003A14C6" w:rsidRPr="00646E03" w:rsidRDefault="00041574" w:rsidP="006B7413">
      <w:pPr>
        <w:pStyle w:val="Body"/>
        <w:numPr>
          <w:ilvl w:val="0"/>
          <w:numId w:val="2"/>
        </w:numPr>
      </w:pPr>
      <w:r w:rsidRPr="00646E03">
        <w:t>Communications Committee</w:t>
      </w:r>
    </w:p>
    <w:p w14:paraId="5A3681C0" w14:textId="77777777" w:rsidR="006B7413" w:rsidRPr="00646E03" w:rsidRDefault="00041574" w:rsidP="006B7413">
      <w:pPr>
        <w:pStyle w:val="Body"/>
        <w:numPr>
          <w:ilvl w:val="0"/>
          <w:numId w:val="2"/>
        </w:numPr>
      </w:pPr>
      <w:r w:rsidRPr="00646E03">
        <w:t>Shared Facilities Committee</w:t>
      </w:r>
    </w:p>
    <w:p w14:paraId="4F50A6F9" w14:textId="6F8EF413" w:rsidR="003A14C6" w:rsidRPr="00646E03" w:rsidRDefault="00041574" w:rsidP="006B7413">
      <w:pPr>
        <w:pStyle w:val="Body"/>
        <w:ind w:left="1080"/>
      </w:pPr>
      <w:r w:rsidRPr="00646E03">
        <w:rPr>
          <w:rFonts w:eastAsia="Arial Unicode MS" w:cs="Arial Unicode MS"/>
        </w:rPr>
        <w:t xml:space="preserve"> </w:t>
      </w:r>
    </w:p>
    <w:p w14:paraId="64227718" w14:textId="3A0D47C9" w:rsidR="003A14C6" w:rsidRDefault="00041574">
      <w:pPr>
        <w:pStyle w:val="Body"/>
        <w:rPr>
          <w:rFonts w:eastAsia="Arial Unicode MS" w:cs="Arial Unicode MS"/>
          <w:sz w:val="22"/>
          <w:szCs w:val="22"/>
        </w:rPr>
      </w:pPr>
      <w:r w:rsidRPr="00646E03">
        <w:rPr>
          <w:rFonts w:eastAsia="Arial Unicode MS" w:cs="Arial Unicode MS"/>
          <w:b/>
          <w:bCs/>
          <w:sz w:val="22"/>
          <w:szCs w:val="22"/>
          <w:lang w:val="de-DE"/>
        </w:rPr>
        <w:t>VI.</w:t>
      </w:r>
      <w:r w:rsidRPr="00646E03">
        <w:rPr>
          <w:rFonts w:eastAsia="Arial Unicode MS" w:cs="Arial Unicode MS"/>
          <w:b/>
          <w:bCs/>
          <w:sz w:val="22"/>
          <w:szCs w:val="22"/>
          <w:lang w:val="de-DE"/>
        </w:rPr>
        <w:tab/>
        <w:t>MANAGER</w:t>
      </w:r>
      <w:r w:rsidRPr="00646E03">
        <w:rPr>
          <w:rFonts w:eastAsia="Arial Unicode MS" w:cs="Arial Unicode MS"/>
          <w:b/>
          <w:bCs/>
          <w:sz w:val="22"/>
          <w:szCs w:val="22"/>
          <w:rtl/>
        </w:rPr>
        <w:t>’</w:t>
      </w:r>
      <w:r w:rsidRPr="00646E03">
        <w:rPr>
          <w:rFonts w:eastAsia="Arial Unicode MS" w:cs="Arial Unicode MS"/>
          <w:b/>
          <w:bCs/>
          <w:sz w:val="22"/>
          <w:szCs w:val="22"/>
        </w:rPr>
        <w:t>S REPORT</w:t>
      </w:r>
      <w:r w:rsidRPr="00646E03">
        <w:rPr>
          <w:rFonts w:eastAsia="Arial Unicode MS" w:cs="Arial Unicode MS"/>
          <w:sz w:val="22"/>
          <w:szCs w:val="22"/>
        </w:rPr>
        <w:t xml:space="preserve"> </w:t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Pr="00646E03">
        <w:rPr>
          <w:rFonts w:eastAsia="Arial Unicode MS" w:cs="Arial Unicode MS"/>
          <w:sz w:val="22"/>
          <w:szCs w:val="22"/>
        </w:rPr>
        <w:tab/>
      </w:r>
      <w:r w:rsidR="00FF1F22" w:rsidRPr="00646E03">
        <w:rPr>
          <w:rFonts w:eastAsia="Arial Unicode MS" w:cs="Arial Unicode MS"/>
          <w:sz w:val="22"/>
          <w:szCs w:val="22"/>
        </w:rPr>
        <w:t xml:space="preserve">       </w:t>
      </w:r>
      <w:r w:rsidR="006B26EB">
        <w:rPr>
          <w:rFonts w:eastAsia="Arial Unicode MS" w:cs="Arial Unicode MS"/>
          <w:sz w:val="22"/>
          <w:szCs w:val="22"/>
        </w:rPr>
        <w:t xml:space="preserve">       </w:t>
      </w:r>
      <w:r w:rsidR="00FF1F22" w:rsidRPr="00646E03">
        <w:rPr>
          <w:rFonts w:eastAsia="Arial Unicode MS" w:cs="Arial Unicode MS"/>
          <w:sz w:val="22"/>
          <w:szCs w:val="22"/>
        </w:rPr>
        <w:t xml:space="preserve">  </w:t>
      </w:r>
      <w:r w:rsidR="006B26EB">
        <w:rPr>
          <w:rFonts w:eastAsia="Arial Unicode MS" w:cs="Arial Unicode MS"/>
          <w:sz w:val="22"/>
          <w:szCs w:val="22"/>
        </w:rPr>
        <w:t>Frank Martin</w:t>
      </w:r>
      <w:r w:rsidRPr="00646E03">
        <w:rPr>
          <w:rFonts w:eastAsia="Arial Unicode MS" w:cs="Arial Unicode MS"/>
          <w:sz w:val="22"/>
          <w:szCs w:val="22"/>
        </w:rPr>
        <w:t>, Community Manager</w:t>
      </w:r>
    </w:p>
    <w:p w14:paraId="39292F25" w14:textId="77777777" w:rsidR="00B35985" w:rsidRPr="00646E03" w:rsidRDefault="00B35985">
      <w:pPr>
        <w:pStyle w:val="Body"/>
        <w:rPr>
          <w:sz w:val="22"/>
          <w:szCs w:val="22"/>
        </w:rPr>
      </w:pPr>
    </w:p>
    <w:p w14:paraId="193FCF5A" w14:textId="10C5D949" w:rsidR="003A14C6" w:rsidRPr="00646E03" w:rsidRDefault="00041574">
      <w:pPr>
        <w:pStyle w:val="Body"/>
        <w:rPr>
          <w:sz w:val="8"/>
          <w:szCs w:val="8"/>
        </w:rPr>
      </w:pPr>
      <w:r w:rsidRPr="00646E03">
        <w:rPr>
          <w:sz w:val="16"/>
          <w:szCs w:val="16"/>
        </w:rPr>
        <w:tab/>
      </w:r>
    </w:p>
    <w:p w14:paraId="1A9953B9" w14:textId="2B4E8A01" w:rsidR="00B35985" w:rsidRPr="00B35985" w:rsidRDefault="00192DDC" w:rsidP="00811E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          </w:t>
      </w:r>
      <w:r w:rsidR="009F12B0">
        <w:rPr>
          <w:rFonts w:eastAsia="Times New Roman"/>
          <w:bdr w:val="none" w:sz="0" w:space="0" w:color="auto"/>
        </w:rPr>
        <w:t xml:space="preserve"> </w:t>
      </w:r>
      <w:r>
        <w:rPr>
          <w:rFonts w:eastAsia="Times New Roman"/>
          <w:bdr w:val="none" w:sz="0" w:space="0" w:color="auto"/>
        </w:rPr>
        <w:t xml:space="preserve"> A.</w:t>
      </w:r>
      <w:r w:rsidR="00B35985">
        <w:rPr>
          <w:rFonts w:eastAsia="Times New Roman"/>
          <w:bdr w:val="none" w:sz="0" w:space="0" w:color="auto"/>
        </w:rPr>
        <w:t xml:space="preserve"> </w:t>
      </w:r>
      <w:r w:rsidR="00811EE9" w:rsidRPr="00646E03">
        <w:t>Financial Management</w:t>
      </w:r>
    </w:p>
    <w:p w14:paraId="778A4D8A" w14:textId="7925F3C4" w:rsidR="00B35985" w:rsidRDefault="008B68A3" w:rsidP="00B359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                </w:t>
      </w:r>
    </w:p>
    <w:p w14:paraId="165D8A70" w14:textId="01531D73" w:rsidR="008B68A3" w:rsidRPr="00B16671" w:rsidRDefault="008B68A3" w:rsidP="00DC5C1E">
      <w:pPr>
        <w:pStyle w:val="ListParagraph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>Total Operating Cash was $317,029</w:t>
      </w:r>
      <w:r w:rsidRPr="00B16671">
        <w:t xml:space="preserve"> against </w:t>
      </w:r>
      <w:r>
        <w:t>liabilities</w:t>
      </w:r>
      <w:r w:rsidRPr="00B16671">
        <w:t xml:space="preserve"> of $</w:t>
      </w:r>
      <w:r>
        <w:t>50,372</w:t>
      </w:r>
      <w:r w:rsidRPr="00B16671">
        <w:t xml:space="preserve">.  </w:t>
      </w:r>
      <w:r>
        <w:t>Of</w:t>
      </w:r>
      <w:r w:rsidRPr="00B16671">
        <w:t xml:space="preserve"> the </w:t>
      </w:r>
      <w:r>
        <w:t>liability</w:t>
      </w:r>
      <w:r w:rsidRPr="00B16671">
        <w:t xml:space="preserve"> amount, $</w:t>
      </w:r>
      <w:r>
        <w:t>46,181</w:t>
      </w:r>
      <w:r w:rsidRPr="00B16671">
        <w:t xml:space="preserve"> </w:t>
      </w:r>
      <w:r>
        <w:t xml:space="preserve">   </w:t>
      </w:r>
      <w:r w:rsidR="00C31DA5">
        <w:t xml:space="preserve"> </w:t>
      </w:r>
      <w:r w:rsidR="003E4CD1">
        <w:t xml:space="preserve">  </w:t>
      </w:r>
      <w:r w:rsidRPr="00B16671">
        <w:t>represents Prepaid Owner Assessments.</w:t>
      </w:r>
    </w:p>
    <w:p w14:paraId="1D94AFEC" w14:textId="77777777" w:rsidR="008B68A3" w:rsidRDefault="008B68A3" w:rsidP="008B68A3">
      <w:pPr>
        <w:jc w:val="both"/>
      </w:pPr>
    </w:p>
    <w:p w14:paraId="6C2DC447" w14:textId="28511F5C" w:rsidR="008B68A3" w:rsidRDefault="00664F83" w:rsidP="00664F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 xml:space="preserve">         </w:t>
      </w:r>
      <w:r w:rsidR="00C31DA5">
        <w:t xml:space="preserve">   </w:t>
      </w:r>
      <w:r>
        <w:t xml:space="preserve">  </w:t>
      </w:r>
      <w:r w:rsidR="008B68A3">
        <w:t xml:space="preserve">II.  </w:t>
      </w:r>
      <w:r>
        <w:t xml:space="preserve"> </w:t>
      </w:r>
      <w:r w:rsidR="008B68A3">
        <w:t>Owner</w:t>
      </w:r>
      <w:r w:rsidR="008B68A3" w:rsidRPr="00847CD9">
        <w:t xml:space="preserve"> Receivable</w:t>
      </w:r>
      <w:r w:rsidR="008B68A3">
        <w:t>s, including unpaid assessments and late fees,</w:t>
      </w:r>
      <w:r w:rsidR="008B68A3" w:rsidRPr="00847CD9">
        <w:t xml:space="preserve"> total $</w:t>
      </w:r>
      <w:r w:rsidR="008B68A3">
        <w:t>31,638</w:t>
      </w:r>
      <w:r w:rsidR="008B68A3" w:rsidRPr="00847CD9">
        <w:t>.</w:t>
      </w:r>
    </w:p>
    <w:p w14:paraId="32CFC5F0" w14:textId="77777777" w:rsidR="008B68A3" w:rsidRPr="00847CD9" w:rsidRDefault="008B68A3" w:rsidP="008B68A3">
      <w:pPr>
        <w:jc w:val="both"/>
      </w:pPr>
    </w:p>
    <w:p w14:paraId="67E962A0" w14:textId="58B5616F" w:rsidR="008B68A3" w:rsidRDefault="00664F83" w:rsidP="00664F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 xml:space="preserve">       </w:t>
      </w:r>
      <w:r w:rsidR="00C31DA5">
        <w:t xml:space="preserve">    </w:t>
      </w:r>
      <w:r>
        <w:t xml:space="preserve">   </w:t>
      </w:r>
      <w:r w:rsidR="008B68A3">
        <w:t>III</w:t>
      </w:r>
      <w:proofErr w:type="gramStart"/>
      <w:r w:rsidR="008B68A3">
        <w:t xml:space="preserve">. </w:t>
      </w:r>
      <w:r>
        <w:t xml:space="preserve"> </w:t>
      </w:r>
      <w:r w:rsidR="008B68A3">
        <w:t>Association</w:t>
      </w:r>
      <w:proofErr w:type="gramEnd"/>
      <w:r w:rsidR="008B68A3">
        <w:t xml:space="preserve"> Investments total $1,876,122.  Reserves are booked at $2,150,924. </w:t>
      </w:r>
    </w:p>
    <w:p w14:paraId="7F79772D" w14:textId="77777777" w:rsidR="008B68A3" w:rsidRDefault="008B68A3" w:rsidP="008B68A3">
      <w:pPr>
        <w:pStyle w:val="ListParagraph"/>
        <w:ind w:left="0"/>
        <w:jc w:val="both"/>
      </w:pPr>
    </w:p>
    <w:p w14:paraId="71DDFE7E" w14:textId="5C82A1A4" w:rsidR="008B68A3" w:rsidRDefault="00664F83" w:rsidP="00664F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</w:pPr>
      <w:r>
        <w:t xml:space="preserve">        </w:t>
      </w:r>
      <w:r w:rsidR="00D727B8">
        <w:t xml:space="preserve">  </w:t>
      </w:r>
      <w:r w:rsidR="00C31DA5">
        <w:t xml:space="preserve">    </w:t>
      </w:r>
      <w:proofErr w:type="gramStart"/>
      <w:r w:rsidR="008B68A3">
        <w:t>IV</w:t>
      </w:r>
      <w:r>
        <w:t xml:space="preserve"> </w:t>
      </w:r>
      <w:r w:rsidR="008B68A3">
        <w:t>.</w:t>
      </w:r>
      <w:r w:rsidR="008B68A3" w:rsidRPr="008122BA">
        <w:t>As</w:t>
      </w:r>
      <w:proofErr w:type="gramEnd"/>
      <w:r w:rsidR="008B68A3" w:rsidRPr="008122BA">
        <w:t xml:space="preserve"> of </w:t>
      </w:r>
      <w:r w:rsidR="008B68A3">
        <w:t>February 28, 2025</w:t>
      </w:r>
      <w:r w:rsidR="008B68A3" w:rsidRPr="008122BA">
        <w:t xml:space="preserve">, the Association has an unaudited </w:t>
      </w:r>
      <w:r w:rsidR="008B68A3">
        <w:t>surplus</w:t>
      </w:r>
      <w:r w:rsidR="008B68A3" w:rsidRPr="008122BA">
        <w:t xml:space="preserve"> of $</w:t>
      </w:r>
      <w:r w:rsidR="008B68A3">
        <w:t xml:space="preserve">22,854 as compared to a </w:t>
      </w:r>
    </w:p>
    <w:p w14:paraId="1D22BBA0" w14:textId="3A36389A" w:rsidR="008B68A3" w:rsidRDefault="008B68A3" w:rsidP="008B68A3">
      <w:pPr>
        <w:pStyle w:val="ListParagraph"/>
      </w:pPr>
      <w:r>
        <w:t xml:space="preserve">   </w:t>
      </w:r>
      <w:r w:rsidR="00D727B8">
        <w:t xml:space="preserve">    </w:t>
      </w:r>
      <w:r>
        <w:t xml:space="preserve">  budgeted surplus of $18,32</w:t>
      </w:r>
    </w:p>
    <w:p w14:paraId="7433D096" w14:textId="01BE9FD7" w:rsidR="001437CF" w:rsidRPr="00631C78" w:rsidRDefault="00B35985" w:rsidP="008B68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               </w:t>
      </w:r>
      <w:r w:rsidR="00631C78">
        <w:rPr>
          <w:rFonts w:eastAsia="Times New Roman"/>
          <w:bdr w:val="none" w:sz="0" w:space="0" w:color="auto"/>
        </w:rPr>
        <w:t xml:space="preserve">                </w:t>
      </w:r>
    </w:p>
    <w:p w14:paraId="769410D1" w14:textId="68429069" w:rsidR="00631C78" w:rsidRPr="00B35985" w:rsidRDefault="00631C78" w:rsidP="00B359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jc w:val="both"/>
        <w:rPr>
          <w:rFonts w:eastAsia="Times New Roman"/>
          <w:bdr w:val="none" w:sz="0" w:space="0" w:color="auto"/>
        </w:rPr>
      </w:pPr>
      <w:r>
        <w:rPr>
          <w:rFonts w:eastAsia="Times New Roman"/>
          <w:bdr w:val="none" w:sz="0" w:space="0" w:color="auto"/>
        </w:rPr>
        <w:t xml:space="preserve"> </w:t>
      </w:r>
    </w:p>
    <w:p w14:paraId="6DD777C8" w14:textId="5F8C2D3D" w:rsidR="005D3EA4" w:rsidRDefault="009D3CF3" w:rsidP="003A0F7B">
      <w:pPr>
        <w:ind w:left="720"/>
      </w:pPr>
      <w:r>
        <w:t>B</w:t>
      </w:r>
      <w:r w:rsidR="00192DDC">
        <w:t>. C</w:t>
      </w:r>
      <w:r w:rsidR="00192DDC" w:rsidRPr="00646E03">
        <w:t>ontract</w:t>
      </w:r>
      <w:r w:rsidR="00041574" w:rsidRPr="00646E03">
        <w:t xml:space="preserve"> Services</w:t>
      </w:r>
      <w:r w:rsidR="00FF2ACF">
        <w:t xml:space="preserve"> </w:t>
      </w:r>
      <w:r w:rsidR="009C3CD5">
        <w:t>–</w:t>
      </w:r>
      <w:r w:rsidR="00FF2ACF">
        <w:t xml:space="preserve"> </w:t>
      </w:r>
      <w:r w:rsidR="00A92928">
        <w:t>SFMC m</w:t>
      </w:r>
      <w:r w:rsidR="009C3CD5">
        <w:t xml:space="preserve">anagement has </w:t>
      </w:r>
      <w:r w:rsidR="00E94B42">
        <w:t>met</w:t>
      </w:r>
      <w:r w:rsidR="009C3CD5">
        <w:t xml:space="preserve"> with several contractors over the last month </w:t>
      </w:r>
      <w:r w:rsidR="00E94B42">
        <w:t xml:space="preserve">on site. </w:t>
      </w:r>
      <w:r w:rsidR="003A0F7B">
        <w:t xml:space="preserve">   </w:t>
      </w:r>
    </w:p>
    <w:p w14:paraId="084B5987" w14:textId="77777777" w:rsidR="00C95E4F" w:rsidRDefault="00C95E4F" w:rsidP="00C95E4F">
      <w:pPr>
        <w:pStyle w:val="ListParagraph"/>
        <w:ind w:left="1080"/>
      </w:pPr>
    </w:p>
    <w:p w14:paraId="74FBD416" w14:textId="50E6EAD6" w:rsidR="008C3759" w:rsidRDefault="00697468" w:rsidP="00697468">
      <w:r>
        <w:t xml:space="preserve">                I.</w:t>
      </w:r>
      <w:r w:rsidR="00481EBB">
        <w:t xml:space="preserve"> </w:t>
      </w:r>
      <w:r w:rsidR="00EA4A5D">
        <w:t xml:space="preserve"> </w:t>
      </w:r>
      <w:r w:rsidR="00481EBB">
        <w:t xml:space="preserve"> </w:t>
      </w:r>
      <w:r w:rsidR="000029DA">
        <w:t>O</w:t>
      </w:r>
      <w:r w:rsidR="008F42E8">
        <w:t xml:space="preserve">n </w:t>
      </w:r>
      <w:r w:rsidR="00506E25">
        <w:t>3/</w:t>
      </w:r>
      <w:r w:rsidR="00D41327">
        <w:t>5</w:t>
      </w:r>
      <w:r w:rsidR="008F42E8">
        <w:t>/</w:t>
      </w:r>
      <w:r w:rsidR="00CD292D">
        <w:t>/</w:t>
      </w:r>
      <w:proofErr w:type="gramStart"/>
      <w:r w:rsidR="00CD292D">
        <w:t>2</w:t>
      </w:r>
      <w:r w:rsidR="00C970C5">
        <w:t>5</w:t>
      </w:r>
      <w:r w:rsidR="00CD292D">
        <w:t xml:space="preserve"> </w:t>
      </w:r>
      <w:r w:rsidR="009D68EE">
        <w:t xml:space="preserve"> </w:t>
      </w:r>
      <w:r w:rsidR="008F42E8">
        <w:t>Met</w:t>
      </w:r>
      <w:proofErr w:type="gramEnd"/>
      <w:r w:rsidR="008F42E8">
        <w:t xml:space="preserve"> with </w:t>
      </w:r>
      <w:r w:rsidR="00D41327">
        <w:t>Advantage Landscaping Area Manager review</w:t>
      </w:r>
      <w:r w:rsidR="00506E25">
        <w:t xml:space="preserve"> spring cleaning and </w:t>
      </w:r>
      <w:r w:rsidR="000F72A3">
        <w:t>mulching</w:t>
      </w:r>
    </w:p>
    <w:p w14:paraId="64DD4778" w14:textId="4891F757" w:rsidR="00A21833" w:rsidRDefault="007A476A" w:rsidP="00EF1161">
      <w:r>
        <w:t xml:space="preserve">              </w:t>
      </w:r>
      <w:r w:rsidR="00EF1161">
        <w:t xml:space="preserve"> </w:t>
      </w:r>
      <w:r>
        <w:t xml:space="preserve"> </w:t>
      </w:r>
      <w:r w:rsidR="00EF1161">
        <w:t>II</w:t>
      </w:r>
      <w:proofErr w:type="gramStart"/>
      <w:r w:rsidR="00EF1161">
        <w:t xml:space="preserve">. </w:t>
      </w:r>
      <w:r w:rsidR="00C970C5">
        <w:t xml:space="preserve"> On</w:t>
      </w:r>
      <w:proofErr w:type="gramEnd"/>
      <w:r w:rsidR="00C970C5">
        <w:t xml:space="preserve"> 3</w:t>
      </w:r>
      <w:r w:rsidR="00A21833">
        <w:t>/</w:t>
      </w:r>
      <w:r w:rsidR="00C970C5">
        <w:t>21</w:t>
      </w:r>
      <w:r w:rsidR="00CD292D">
        <w:t>/2</w:t>
      </w:r>
      <w:r w:rsidR="00C970C5">
        <w:t>5 Mehdi and I met with Millennium Pools</w:t>
      </w:r>
      <w:r w:rsidR="000F72A3">
        <w:t xml:space="preserve"> owner and area manager</w:t>
      </w:r>
    </w:p>
    <w:p w14:paraId="7ADC460D" w14:textId="0AED2FC8" w:rsidR="00242691" w:rsidRDefault="00EF1161" w:rsidP="00EF1161">
      <w:r>
        <w:t xml:space="preserve">                III. </w:t>
      </w:r>
      <w:r w:rsidR="00C970C5">
        <w:t xml:space="preserve">On </w:t>
      </w:r>
      <w:r w:rsidR="00506E25">
        <w:t>3</w:t>
      </w:r>
      <w:r w:rsidR="001E0A93">
        <w:t>/</w:t>
      </w:r>
      <w:r w:rsidR="00BE498E">
        <w:t xml:space="preserve">25/25 Started talks with </w:t>
      </w:r>
      <w:r w:rsidR="00BE498E" w:rsidRPr="00BE498E">
        <w:t xml:space="preserve">Brian Gillespie </w:t>
      </w:r>
      <w:r w:rsidR="00BE498E">
        <w:t xml:space="preserve">Blink regional sales manager on EV station </w:t>
      </w:r>
    </w:p>
    <w:p w14:paraId="604189C0" w14:textId="321896AE" w:rsidR="00697468" w:rsidRDefault="00242691" w:rsidP="00EF1161">
      <w:r>
        <w:t xml:space="preserve">               </w:t>
      </w:r>
      <w:r w:rsidR="007A476A">
        <w:t xml:space="preserve"> </w:t>
      </w:r>
      <w:r w:rsidR="008C3759">
        <w:t>IV.</w:t>
      </w:r>
      <w:r w:rsidR="00506E25" w:rsidRPr="00506E25">
        <w:t xml:space="preserve"> </w:t>
      </w:r>
      <w:r w:rsidR="00BE498E">
        <w:t>On 3/26/25</w:t>
      </w:r>
      <w:r w:rsidR="008F42E8" w:rsidRPr="008F42E8">
        <w:t xml:space="preserve"> </w:t>
      </w:r>
      <w:r w:rsidR="00BE498E">
        <w:t>M</w:t>
      </w:r>
      <w:r w:rsidR="008F42E8" w:rsidRPr="008F42E8">
        <w:t>et</w:t>
      </w:r>
      <w:r w:rsidR="00BE498E">
        <w:t xml:space="preserve"> irrigation contractor</w:t>
      </w:r>
      <w:r w:rsidR="00544F13">
        <w:t xml:space="preserve"> </w:t>
      </w:r>
      <w:r w:rsidR="00BE498E">
        <w:t>to review irrigation spring start-up</w:t>
      </w:r>
    </w:p>
    <w:p w14:paraId="19EBF5D8" w14:textId="653552C7" w:rsidR="00096C88" w:rsidRDefault="00BE498E" w:rsidP="00EF1161">
      <w:r>
        <w:t xml:space="preserve">                V.  On 4/4/25   Mehdi and I met with Kim Hart</w:t>
      </w:r>
      <w:r w:rsidR="003C4666">
        <w:t xml:space="preserve"> &amp;</w:t>
      </w:r>
      <w:r>
        <w:t xml:space="preserve"> Colin Stiles</w:t>
      </w:r>
      <w:r w:rsidR="003C4666">
        <w:t>, Good Housing</w:t>
      </w:r>
      <w:r>
        <w:t xml:space="preserve"> behind the monument </w:t>
      </w:r>
      <w:r w:rsidR="003C4666">
        <w:t xml:space="preserve">  </w:t>
      </w:r>
    </w:p>
    <w:p w14:paraId="2FC2D847" w14:textId="2187DD4E" w:rsidR="00316DF6" w:rsidRDefault="003C4666" w:rsidP="00EF1161">
      <w:r>
        <w:t xml:space="preserve">                      </w:t>
      </w:r>
      <w:r w:rsidRPr="003C4666">
        <w:t xml:space="preserve">sign at Magnolia </w:t>
      </w:r>
      <w:r w:rsidR="00096C88">
        <w:t>and Atlantic BLVD. to review</w:t>
      </w:r>
      <w:r w:rsidR="00316DF6">
        <w:t xml:space="preserve"> </w:t>
      </w:r>
      <w:r w:rsidR="00096C88">
        <w:t xml:space="preserve">the new apartment utility hook-up location and </w:t>
      </w:r>
    </w:p>
    <w:p w14:paraId="199A7631" w14:textId="4E2305CE" w:rsidR="003C4666" w:rsidRDefault="003C4666" w:rsidP="00EF1161">
      <w:r>
        <w:t xml:space="preserve">                      </w:t>
      </w:r>
      <w:r w:rsidRPr="003C4666">
        <w:t>the trees in the area</w:t>
      </w:r>
      <w:r>
        <w:t>.</w:t>
      </w:r>
      <w:r w:rsidRPr="003C4666">
        <w:t xml:space="preserve">       </w:t>
      </w:r>
    </w:p>
    <w:p w14:paraId="5D885F1F" w14:textId="77777777" w:rsidR="00ED383E" w:rsidRDefault="00ED383E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6147CC67" w14:textId="32BE7F73" w:rsidR="00A21833" w:rsidRDefault="00041574" w:rsidP="00F47A82">
      <w:pPr>
        <w:pStyle w:val="Body"/>
        <w:rPr>
          <w:rFonts w:eastAsia="Arial Unicode MS" w:cs="Arial Unicode MS"/>
          <w:b/>
          <w:bCs/>
          <w:sz w:val="22"/>
          <w:szCs w:val="22"/>
          <w:lang w:val="de-DE"/>
        </w:rPr>
      </w:pPr>
      <w:r w:rsidRPr="00646E03">
        <w:rPr>
          <w:rFonts w:eastAsia="Arial Unicode MS" w:cs="Arial Unicode MS"/>
          <w:b/>
          <w:bCs/>
          <w:sz w:val="22"/>
          <w:szCs w:val="22"/>
          <w:lang w:val="de-DE"/>
        </w:rPr>
        <w:t>VII</w:t>
      </w:r>
      <w:r w:rsidR="006B26EB">
        <w:rPr>
          <w:rFonts w:eastAsia="Arial Unicode MS" w:cs="Arial Unicode MS"/>
          <w:b/>
          <w:bCs/>
          <w:sz w:val="22"/>
          <w:szCs w:val="22"/>
          <w:lang w:val="de-DE"/>
        </w:rPr>
        <w:t>.</w:t>
      </w:r>
      <w:r w:rsidRPr="00646E03">
        <w:rPr>
          <w:rFonts w:eastAsia="Arial Unicode MS" w:cs="Arial Unicode MS"/>
          <w:b/>
          <w:bCs/>
          <w:sz w:val="22"/>
          <w:szCs w:val="22"/>
          <w:lang w:val="de-DE"/>
        </w:rPr>
        <w:tab/>
        <w:t>OLD BUSINESS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 xml:space="preserve"> </w:t>
      </w:r>
    </w:p>
    <w:p w14:paraId="1BE43BB2" w14:textId="2ADA7521" w:rsidR="00A21833" w:rsidRPr="00A21833" w:rsidRDefault="00096C88" w:rsidP="00A21833">
      <w:pPr>
        <w:pStyle w:val="ListParagraph"/>
        <w:numPr>
          <w:ilvl w:val="0"/>
          <w:numId w:val="16"/>
        </w:numPr>
        <w:rPr>
          <w:rFonts w:cs="Times New Roman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cs="Times New Roman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Two additional pond lights on </w:t>
      </w:r>
      <w:r w:rsidR="00552D9A">
        <w:rPr>
          <w:rFonts w:cs="Times New Roman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>the asphalt</w:t>
      </w:r>
      <w:r>
        <w:rPr>
          <w:rFonts w:cs="Times New Roman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  <w:t xml:space="preserve"> trail were installed</w:t>
      </w:r>
    </w:p>
    <w:p w14:paraId="05976CAC" w14:textId="43908102" w:rsidR="00A21833" w:rsidRDefault="00096C88" w:rsidP="00BA5E21">
      <w:pPr>
        <w:pStyle w:val="Body"/>
        <w:numPr>
          <w:ilvl w:val="0"/>
          <w:numId w:val="16"/>
        </w:numPr>
        <w:spacing w:line="259" w:lineRule="auto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Gutter Guards installed</w:t>
      </w:r>
      <w:r w:rsidR="009D68EE">
        <w:rPr>
          <w:rFonts w:eastAsia="Arial Unicode MS"/>
          <w:sz w:val="22"/>
          <w:szCs w:val="22"/>
        </w:rPr>
        <w:t xml:space="preserve"> at Clubhouse</w:t>
      </w:r>
    </w:p>
    <w:p w14:paraId="2BA7284D" w14:textId="49EF3713" w:rsidR="00BA5E21" w:rsidRDefault="00AA386C" w:rsidP="00BA5E21">
      <w:pPr>
        <w:pStyle w:val="Body"/>
        <w:numPr>
          <w:ilvl w:val="0"/>
          <w:numId w:val="16"/>
        </w:numPr>
        <w:spacing w:line="259" w:lineRule="auto"/>
        <w:rPr>
          <w:rFonts w:eastAsia="Arial Unicode MS"/>
          <w:sz w:val="22"/>
          <w:szCs w:val="22"/>
        </w:rPr>
      </w:pPr>
      <w:bookmarkStart w:id="1" w:name="_Hlk153290421"/>
      <w:bookmarkStart w:id="2" w:name="_Hlk157773906"/>
      <w:r>
        <w:rPr>
          <w:rFonts w:eastAsia="Arial Unicode MS"/>
          <w:sz w:val="22"/>
          <w:szCs w:val="22"/>
        </w:rPr>
        <w:t xml:space="preserve">Millennium Pool started spring </w:t>
      </w:r>
      <w:r w:rsidR="00522F7C">
        <w:rPr>
          <w:rFonts w:eastAsia="Arial Unicode MS"/>
          <w:sz w:val="22"/>
          <w:szCs w:val="22"/>
        </w:rPr>
        <w:t>clean-up</w:t>
      </w:r>
      <w:r w:rsidR="00DC5C1E">
        <w:rPr>
          <w:rFonts w:eastAsia="Arial Unicode MS"/>
          <w:sz w:val="22"/>
          <w:szCs w:val="22"/>
        </w:rPr>
        <w:t xml:space="preserve"> and completed pool repairs</w:t>
      </w:r>
    </w:p>
    <w:p w14:paraId="29038CD8" w14:textId="77777777" w:rsidR="00096C88" w:rsidRDefault="00096C88" w:rsidP="00096C88">
      <w:pPr>
        <w:pStyle w:val="Body"/>
        <w:spacing w:line="259" w:lineRule="auto"/>
        <w:rPr>
          <w:rFonts w:eastAsia="Arial Unicode MS"/>
          <w:sz w:val="22"/>
          <w:szCs w:val="22"/>
        </w:rPr>
      </w:pPr>
    </w:p>
    <w:p w14:paraId="70348219" w14:textId="4F7A1B6A" w:rsidR="001E0A93" w:rsidRPr="007B62F7" w:rsidRDefault="001E0A93" w:rsidP="00C31DA5">
      <w:pPr>
        <w:pStyle w:val="Body"/>
        <w:spacing w:line="259" w:lineRule="auto"/>
        <w:rPr>
          <w:rFonts w:eastAsia="Arial Unicode MS"/>
          <w:sz w:val="22"/>
          <w:szCs w:val="22"/>
        </w:rPr>
      </w:pPr>
    </w:p>
    <w:bookmarkEnd w:id="1"/>
    <w:bookmarkEnd w:id="2"/>
    <w:p w14:paraId="599D7B2E" w14:textId="0F4CC4AF" w:rsidR="009A471E" w:rsidRPr="00BA5E21" w:rsidRDefault="009A471E" w:rsidP="00BA5E21">
      <w:pPr>
        <w:rPr>
          <w:strike/>
          <w:lang w:val="de-DE"/>
        </w:rPr>
      </w:pPr>
      <w:r>
        <w:rPr>
          <w:lang w:val="de-DE"/>
        </w:rPr>
        <w:t xml:space="preserve">            </w:t>
      </w:r>
      <w:r w:rsidR="007B62F7">
        <w:rPr>
          <w:lang w:val="de-DE"/>
        </w:rPr>
        <w:t xml:space="preserve">         </w:t>
      </w:r>
    </w:p>
    <w:p w14:paraId="1766A8E9" w14:textId="529A2E53" w:rsidR="00BA5E21" w:rsidRDefault="000C178B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 xml:space="preserve">       </w:t>
      </w:r>
    </w:p>
    <w:p w14:paraId="116AA2CB" w14:textId="77777777" w:rsidR="00BA5E21" w:rsidRDefault="00BA5E21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2EEDADC3" w14:textId="77777777" w:rsidR="006671BF" w:rsidRDefault="006671BF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00FDF14E" w14:textId="77777777" w:rsidR="003A0F7B" w:rsidRDefault="003A0F7B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4BAF1952" w14:textId="77777777" w:rsidR="007B62F7" w:rsidRDefault="007B62F7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14882024" w14:textId="3CCAD08A" w:rsidR="00706189" w:rsidRDefault="006B26EB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VIII</w:t>
      </w:r>
      <w:r w:rsidR="00041574" w:rsidRPr="003D0418">
        <w:rPr>
          <w:rFonts w:eastAsia="Arial Unicode MS" w:cs="Arial Unicode MS"/>
          <w:b/>
          <w:bCs/>
          <w:sz w:val="22"/>
          <w:szCs w:val="22"/>
          <w:lang w:val="de-DE"/>
        </w:rPr>
        <w:t>.</w:t>
      </w:r>
      <w:r w:rsidR="00041574" w:rsidRPr="003D0418">
        <w:rPr>
          <w:rFonts w:eastAsia="Arial Unicode MS" w:cs="Arial Unicode MS"/>
          <w:b/>
          <w:bCs/>
          <w:sz w:val="22"/>
          <w:szCs w:val="22"/>
          <w:lang w:val="de-DE"/>
        </w:rPr>
        <w:tab/>
        <w:t>NEW BUSINESS</w:t>
      </w:r>
    </w:p>
    <w:p w14:paraId="0C9097A7" w14:textId="77777777" w:rsidR="007D32F9" w:rsidRDefault="007D32F9" w:rsidP="00041574">
      <w:pPr>
        <w:pStyle w:val="Body"/>
        <w:spacing w:line="259" w:lineRule="auto"/>
        <w:rPr>
          <w:rFonts w:eastAsia="Arial Unicode MS" w:cs="Arial Unicode MS"/>
          <w:b/>
          <w:bCs/>
          <w:sz w:val="22"/>
          <w:szCs w:val="22"/>
          <w:lang w:val="de-DE"/>
        </w:rPr>
      </w:pPr>
    </w:p>
    <w:p w14:paraId="3B83F579" w14:textId="256108B7" w:rsidR="00C95E4F" w:rsidRDefault="009D3CF3" w:rsidP="009A471E">
      <w:pPr>
        <w:pStyle w:val="Body"/>
        <w:numPr>
          <w:ilvl w:val="0"/>
          <w:numId w:val="17"/>
        </w:numPr>
        <w:spacing w:line="259" w:lineRule="auto"/>
        <w:rPr>
          <w:rFonts w:eastAsia="Arial Unicode MS" w:cs="Arial Unicode MS"/>
          <w:sz w:val="22"/>
          <w:szCs w:val="22"/>
          <w:lang w:val="de-DE"/>
        </w:rPr>
      </w:pPr>
      <w:bookmarkStart w:id="3" w:name="_Hlk126927397"/>
      <w:r w:rsidRPr="009D3CF3">
        <w:rPr>
          <w:rFonts w:eastAsia="Arial Unicode MS" w:cs="Arial Unicode MS"/>
          <w:sz w:val="22"/>
          <w:szCs w:val="22"/>
          <w:lang w:val="de-DE"/>
        </w:rPr>
        <w:t xml:space="preserve">Dominion Station </w:t>
      </w:r>
      <w:r w:rsidR="00F00D11">
        <w:rPr>
          <w:rFonts w:eastAsia="Arial Unicode MS" w:cs="Arial Unicode MS"/>
          <w:sz w:val="22"/>
          <w:szCs w:val="22"/>
          <w:lang w:val="de-DE"/>
        </w:rPr>
        <w:t>p</w:t>
      </w:r>
      <w:r w:rsidR="000029DA">
        <w:rPr>
          <w:rFonts w:eastAsia="Arial Unicode MS" w:cs="Arial Unicode MS"/>
          <w:sz w:val="22"/>
          <w:szCs w:val="22"/>
          <w:lang w:val="de-DE"/>
        </w:rPr>
        <w:t>o</w:t>
      </w:r>
      <w:r w:rsidR="00D41327">
        <w:rPr>
          <w:rFonts w:eastAsia="Arial Unicode MS" w:cs="Arial Unicode MS"/>
          <w:sz w:val="22"/>
          <w:szCs w:val="22"/>
          <w:lang w:val="de-DE"/>
        </w:rPr>
        <w:t xml:space="preserve">ol </w:t>
      </w:r>
      <w:r w:rsidR="00BB0253">
        <w:rPr>
          <w:rFonts w:eastAsia="Arial Unicode MS" w:cs="Arial Unicode MS"/>
          <w:sz w:val="22"/>
          <w:szCs w:val="22"/>
          <w:lang w:val="de-DE"/>
        </w:rPr>
        <w:t xml:space="preserve">Fall </w:t>
      </w:r>
      <w:r w:rsidR="00F00D11">
        <w:rPr>
          <w:rFonts w:eastAsia="Arial Unicode MS" w:cs="Arial Unicode MS"/>
          <w:sz w:val="22"/>
          <w:szCs w:val="22"/>
          <w:lang w:val="de-DE"/>
        </w:rPr>
        <w:t>r</w:t>
      </w:r>
      <w:r w:rsidR="00BB0253">
        <w:rPr>
          <w:rFonts w:eastAsia="Arial Unicode MS" w:cs="Arial Unicode MS"/>
          <w:sz w:val="22"/>
          <w:szCs w:val="22"/>
          <w:lang w:val="de-DE"/>
        </w:rPr>
        <w:t>ep</w:t>
      </w:r>
      <w:r w:rsidR="00552D9A">
        <w:rPr>
          <w:rFonts w:eastAsia="Arial Unicode MS" w:cs="Arial Unicode MS"/>
          <w:sz w:val="22"/>
          <w:szCs w:val="22"/>
          <w:lang w:val="de-DE"/>
        </w:rPr>
        <w:t>airs</w:t>
      </w:r>
    </w:p>
    <w:p w14:paraId="4F4EFAA5" w14:textId="3DD61F8E" w:rsidR="00D41327" w:rsidRDefault="00D41327" w:rsidP="009A471E">
      <w:pPr>
        <w:pStyle w:val="Body"/>
        <w:numPr>
          <w:ilvl w:val="0"/>
          <w:numId w:val="17"/>
        </w:numPr>
        <w:spacing w:line="259" w:lineRule="auto"/>
        <w:rPr>
          <w:rFonts w:eastAsia="Arial Unicode MS" w:cs="Arial Unicode MS"/>
          <w:sz w:val="22"/>
          <w:szCs w:val="22"/>
          <w:lang w:val="de-DE"/>
        </w:rPr>
      </w:pPr>
      <w:r>
        <w:rPr>
          <w:rFonts w:eastAsia="Arial Unicode MS" w:cs="Arial Unicode MS"/>
          <w:sz w:val="22"/>
          <w:szCs w:val="22"/>
          <w:lang w:val="de-DE"/>
        </w:rPr>
        <w:t xml:space="preserve">Working on a new </w:t>
      </w:r>
      <w:r w:rsidR="009D68EE">
        <w:rPr>
          <w:rFonts w:eastAsia="Arial Unicode MS" w:cs="Arial Unicode MS"/>
          <w:sz w:val="22"/>
          <w:szCs w:val="22"/>
          <w:lang w:val="de-DE"/>
        </w:rPr>
        <w:t>updated</w:t>
      </w:r>
      <w:r>
        <w:rPr>
          <w:rFonts w:eastAsia="Arial Unicode MS" w:cs="Arial Unicode MS"/>
          <w:sz w:val="22"/>
          <w:szCs w:val="22"/>
          <w:lang w:val="de-DE"/>
        </w:rPr>
        <w:t xml:space="preserve"> </w:t>
      </w:r>
      <w:r w:rsidR="009D68EE">
        <w:rPr>
          <w:rFonts w:eastAsia="Arial Unicode MS" w:cs="Arial Unicode MS"/>
          <w:sz w:val="22"/>
          <w:szCs w:val="22"/>
          <w:lang w:val="de-DE"/>
        </w:rPr>
        <w:t>clubhouse</w:t>
      </w:r>
      <w:r>
        <w:rPr>
          <w:rFonts w:eastAsia="Arial Unicode MS" w:cs="Arial Unicode MS"/>
          <w:sz w:val="22"/>
          <w:szCs w:val="22"/>
          <w:lang w:val="de-DE"/>
        </w:rPr>
        <w:t xml:space="preserve"> pool/GYM web portal</w:t>
      </w:r>
    </w:p>
    <w:p w14:paraId="23C4B229" w14:textId="05478A09" w:rsidR="009A471E" w:rsidRPr="00D510EF" w:rsidRDefault="00A21EB5" w:rsidP="009A471E">
      <w:pPr>
        <w:pStyle w:val="Body"/>
        <w:numPr>
          <w:ilvl w:val="0"/>
          <w:numId w:val="17"/>
        </w:numPr>
        <w:spacing w:line="259" w:lineRule="auto"/>
        <w:rPr>
          <w:rFonts w:eastAsia="Arial Unicode MS"/>
          <w:sz w:val="22"/>
          <w:szCs w:val="22"/>
        </w:rPr>
      </w:pPr>
      <w:bookmarkStart w:id="4" w:name="_Hlk157776088"/>
      <w:r>
        <w:rPr>
          <w:rFonts w:eastAsia="Arial Unicode MS"/>
          <w:sz w:val="22"/>
          <w:szCs w:val="22"/>
        </w:rPr>
        <w:t xml:space="preserve">EV Charging Station </w:t>
      </w:r>
      <w:r w:rsidR="00BB0253">
        <w:rPr>
          <w:rFonts w:eastAsia="Arial Unicode MS"/>
          <w:sz w:val="22"/>
          <w:szCs w:val="22"/>
        </w:rPr>
        <w:t>at clubhouse</w:t>
      </w:r>
    </w:p>
    <w:bookmarkEnd w:id="4"/>
    <w:p w14:paraId="3D2F45A4" w14:textId="2487224F" w:rsidR="00C427C1" w:rsidRDefault="007B11C0" w:rsidP="00C95E4F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           </w:t>
      </w:r>
      <w:r w:rsidR="00C427C1">
        <w:rPr>
          <w:rFonts w:eastAsia="Arial Unicode MS" w:cs="Arial Unicode MS"/>
          <w:sz w:val="22"/>
          <w:szCs w:val="22"/>
        </w:rPr>
        <w:t xml:space="preserve"> </w:t>
      </w:r>
      <w:r w:rsidR="00242691">
        <w:rPr>
          <w:rFonts w:eastAsia="Arial Unicode MS" w:cs="Arial Unicode MS"/>
          <w:sz w:val="22"/>
          <w:szCs w:val="22"/>
        </w:rPr>
        <w:t>C</w:t>
      </w:r>
      <w:r>
        <w:rPr>
          <w:rFonts w:eastAsia="Arial Unicode MS" w:cs="Arial Unicode MS"/>
          <w:sz w:val="22"/>
          <w:szCs w:val="22"/>
        </w:rPr>
        <w:t xml:space="preserve">. </w:t>
      </w:r>
      <w:r w:rsidR="000C1AA9">
        <w:rPr>
          <w:rFonts w:eastAsia="Arial Unicode MS" w:cs="Arial Unicode MS"/>
          <w:sz w:val="22"/>
          <w:szCs w:val="22"/>
        </w:rPr>
        <w:t xml:space="preserve"> </w:t>
      </w:r>
      <w:r w:rsidR="00096C88">
        <w:rPr>
          <w:rFonts w:eastAsia="Arial Unicode MS" w:cs="Arial Unicode MS"/>
          <w:sz w:val="22"/>
          <w:szCs w:val="22"/>
        </w:rPr>
        <w:t xml:space="preserve"> </w:t>
      </w:r>
      <w:r w:rsidR="00525FC8">
        <w:rPr>
          <w:rFonts w:eastAsia="Arial Unicode MS" w:cs="Arial Unicode MS"/>
          <w:sz w:val="22"/>
          <w:szCs w:val="22"/>
        </w:rPr>
        <w:t>202</w:t>
      </w:r>
      <w:r w:rsidR="00D41327">
        <w:rPr>
          <w:rFonts w:eastAsia="Arial Unicode MS" w:cs="Arial Unicode MS"/>
          <w:sz w:val="22"/>
          <w:szCs w:val="22"/>
        </w:rPr>
        <w:t>5</w:t>
      </w:r>
      <w:r w:rsidR="00525FC8">
        <w:rPr>
          <w:rFonts w:eastAsia="Arial Unicode MS" w:cs="Arial Unicode MS"/>
          <w:sz w:val="22"/>
          <w:szCs w:val="22"/>
        </w:rPr>
        <w:t xml:space="preserve"> Pool Season Letter</w:t>
      </w:r>
    </w:p>
    <w:p w14:paraId="6937A3DE" w14:textId="6F3BFC86" w:rsidR="00C95E4F" w:rsidRDefault="00C427C1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            </w:t>
      </w:r>
      <w:r w:rsidR="00242691">
        <w:rPr>
          <w:rFonts w:eastAsia="Arial Unicode MS" w:cs="Arial Unicode MS"/>
          <w:sz w:val="22"/>
          <w:szCs w:val="22"/>
        </w:rPr>
        <w:t>D</w:t>
      </w:r>
      <w:r w:rsidR="00CE5FBE">
        <w:rPr>
          <w:rFonts w:eastAsia="Arial Unicode MS" w:cs="Arial Unicode MS"/>
          <w:sz w:val="22"/>
          <w:szCs w:val="22"/>
        </w:rPr>
        <w:t xml:space="preserve">. </w:t>
      </w:r>
      <w:r w:rsidR="00D97FF5">
        <w:rPr>
          <w:rFonts w:eastAsia="Arial Unicode MS" w:cs="Arial Unicode MS"/>
          <w:sz w:val="22"/>
          <w:szCs w:val="22"/>
        </w:rPr>
        <w:t xml:space="preserve"> </w:t>
      </w:r>
      <w:r w:rsidR="00747B92">
        <w:rPr>
          <w:rFonts w:eastAsia="Arial Unicode MS" w:cs="Arial Unicode MS"/>
          <w:sz w:val="22"/>
          <w:szCs w:val="22"/>
        </w:rPr>
        <w:t xml:space="preserve"> </w:t>
      </w:r>
      <w:r w:rsidR="00BB0253">
        <w:rPr>
          <w:rFonts w:eastAsia="Arial Unicode MS" w:cs="Arial Unicode MS"/>
          <w:sz w:val="22"/>
          <w:szCs w:val="22"/>
        </w:rPr>
        <w:t>New Apartment complex</w:t>
      </w:r>
    </w:p>
    <w:p w14:paraId="6F33E347" w14:textId="6B5399FC" w:rsidR="00D97FF5" w:rsidRDefault="00D97FF5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            E   </w:t>
      </w:r>
      <w:r w:rsidR="003E4CD1">
        <w:rPr>
          <w:rFonts w:eastAsia="Arial Unicode MS" w:cs="Arial Unicode MS"/>
          <w:sz w:val="22"/>
          <w:szCs w:val="22"/>
        </w:rPr>
        <w:t xml:space="preserve"> </w:t>
      </w:r>
      <w:r>
        <w:rPr>
          <w:rFonts w:eastAsia="Arial Unicode MS" w:cs="Arial Unicode MS"/>
          <w:sz w:val="22"/>
          <w:szCs w:val="22"/>
        </w:rPr>
        <w:t xml:space="preserve"> </w:t>
      </w:r>
      <w:r w:rsidR="00BB0253">
        <w:rPr>
          <w:rFonts w:eastAsia="Arial Unicode MS" w:cs="Arial Unicode MS"/>
          <w:sz w:val="22"/>
          <w:szCs w:val="22"/>
        </w:rPr>
        <w:t xml:space="preserve">Pond woodchip trail </w:t>
      </w:r>
    </w:p>
    <w:p w14:paraId="56C3CE12" w14:textId="01475BC0" w:rsidR="00C427C1" w:rsidRDefault="00C427C1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            </w:t>
      </w:r>
      <w:r w:rsidR="00D97FF5">
        <w:rPr>
          <w:rFonts w:eastAsia="Arial Unicode MS" w:cs="Arial Unicode MS"/>
          <w:sz w:val="22"/>
          <w:szCs w:val="22"/>
        </w:rPr>
        <w:t>F</w:t>
      </w:r>
      <w:r>
        <w:rPr>
          <w:rFonts w:eastAsia="Arial Unicode MS" w:cs="Arial Unicode MS"/>
          <w:sz w:val="22"/>
          <w:szCs w:val="22"/>
        </w:rPr>
        <w:t xml:space="preserve">.   </w:t>
      </w:r>
      <w:r w:rsidR="00316DF6">
        <w:rPr>
          <w:rFonts w:eastAsia="Arial Unicode MS" w:cs="Arial Unicode MS"/>
          <w:sz w:val="22"/>
          <w:szCs w:val="22"/>
        </w:rPr>
        <w:t xml:space="preserve"> </w:t>
      </w:r>
      <w:r w:rsidR="00D41327">
        <w:rPr>
          <w:rFonts w:eastAsia="Arial Unicode MS" w:cs="Arial Unicode MS"/>
          <w:sz w:val="22"/>
          <w:szCs w:val="22"/>
        </w:rPr>
        <w:t>Reviewing Possible New</w:t>
      </w:r>
      <w:r w:rsidR="00BB0253">
        <w:rPr>
          <w:rFonts w:eastAsia="Arial Unicode MS" w:cs="Arial Unicode MS"/>
          <w:sz w:val="22"/>
          <w:szCs w:val="22"/>
        </w:rPr>
        <w:t xml:space="preserve"> Parking Company</w:t>
      </w:r>
    </w:p>
    <w:p w14:paraId="22447E8E" w14:textId="29978A53" w:rsidR="003E4CD1" w:rsidRDefault="003E4CD1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            H.   Painting Curb </w:t>
      </w:r>
      <w:r w:rsidR="00DC5C1E">
        <w:rPr>
          <w:rFonts w:eastAsia="Arial Unicode MS" w:cs="Arial Unicode MS"/>
          <w:sz w:val="22"/>
          <w:szCs w:val="22"/>
        </w:rPr>
        <w:t xml:space="preserve">for OPEN </w:t>
      </w:r>
      <w:r w:rsidR="005E383F">
        <w:rPr>
          <w:rFonts w:eastAsia="Arial Unicode MS" w:cs="Arial Unicode MS"/>
          <w:sz w:val="22"/>
          <w:szCs w:val="22"/>
        </w:rPr>
        <w:t>space</w:t>
      </w:r>
      <w:r>
        <w:rPr>
          <w:rFonts w:eastAsia="Arial Unicode MS" w:cs="Arial Unicode MS"/>
          <w:sz w:val="22"/>
          <w:szCs w:val="22"/>
        </w:rPr>
        <w:t xml:space="preserve"> </w:t>
      </w:r>
      <w:r w:rsidR="00DC5C1E">
        <w:rPr>
          <w:rFonts w:eastAsia="Arial Unicode MS" w:cs="Arial Unicode MS"/>
          <w:sz w:val="22"/>
          <w:szCs w:val="22"/>
        </w:rPr>
        <w:t>Golden Spike and Bagget Terr by tot-lot</w:t>
      </w:r>
    </w:p>
    <w:p w14:paraId="19FAE0AD" w14:textId="0BD846EC" w:rsidR="00747B92" w:rsidRDefault="000029DA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  <w:r>
        <w:rPr>
          <w:rFonts w:eastAsia="Arial Unicode MS" w:cs="Arial Unicode MS"/>
          <w:sz w:val="22"/>
          <w:szCs w:val="22"/>
        </w:rPr>
        <w:t xml:space="preserve"> </w:t>
      </w:r>
      <w:r w:rsidR="00747B92">
        <w:rPr>
          <w:rFonts w:eastAsia="Arial Unicode MS" w:cs="Arial Unicode MS"/>
          <w:sz w:val="22"/>
          <w:szCs w:val="22"/>
        </w:rPr>
        <w:t xml:space="preserve">            </w:t>
      </w:r>
    </w:p>
    <w:p w14:paraId="37E9ACE0" w14:textId="77777777" w:rsidR="00747B92" w:rsidRDefault="00747B92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</w:rPr>
      </w:pPr>
    </w:p>
    <w:p w14:paraId="77372279" w14:textId="77777777" w:rsidR="00C427C1" w:rsidRPr="00543AAA" w:rsidRDefault="00C427C1" w:rsidP="00C427C1">
      <w:pPr>
        <w:pStyle w:val="Body"/>
        <w:spacing w:line="259" w:lineRule="auto"/>
        <w:rPr>
          <w:rFonts w:eastAsia="Arial Unicode MS" w:cs="Arial Unicode MS"/>
          <w:sz w:val="22"/>
          <w:szCs w:val="22"/>
          <w:lang w:val="de-DE"/>
        </w:rPr>
      </w:pPr>
    </w:p>
    <w:bookmarkEnd w:id="3"/>
    <w:p w14:paraId="405F3C34" w14:textId="1A431990" w:rsidR="003A14C6" w:rsidRDefault="006B26EB" w:rsidP="00D11FED">
      <w:pPr>
        <w:pStyle w:val="Body"/>
        <w:rPr>
          <w:b/>
          <w:bCs/>
          <w:sz w:val="22"/>
          <w:szCs w:val="22"/>
        </w:rPr>
      </w:pPr>
      <w:r w:rsidRPr="00543AAA">
        <w:rPr>
          <w:rFonts w:eastAsia="Arial Unicode MS" w:cs="Arial Unicode MS"/>
          <w:b/>
          <w:bCs/>
          <w:sz w:val="22"/>
          <w:szCs w:val="22"/>
        </w:rPr>
        <w:t>I</w:t>
      </w:r>
      <w:r w:rsidR="00041574" w:rsidRPr="00543AAA">
        <w:rPr>
          <w:rFonts w:eastAsia="Arial Unicode MS" w:cs="Arial Unicode MS"/>
          <w:b/>
          <w:bCs/>
          <w:sz w:val="22"/>
          <w:szCs w:val="22"/>
        </w:rPr>
        <w:t>X.</w:t>
      </w:r>
      <w:r w:rsidR="00041574" w:rsidRPr="00543AAA">
        <w:rPr>
          <w:rFonts w:eastAsia="Arial Unicode MS" w:cs="Arial Unicode MS"/>
          <w:b/>
          <w:bCs/>
          <w:sz w:val="22"/>
          <w:szCs w:val="22"/>
        </w:rPr>
        <w:tab/>
        <w:t>ADJOURN INTO EXECUTIVE SESSION</w:t>
      </w:r>
      <w:r w:rsidR="00A765C0">
        <w:rPr>
          <w:rFonts w:eastAsia="Arial Unicode MS" w:cs="Arial Unicode MS"/>
          <w:b/>
          <w:bCs/>
          <w:sz w:val="22"/>
          <w:szCs w:val="22"/>
        </w:rPr>
        <w:t xml:space="preserve">- </w:t>
      </w:r>
      <w:r w:rsidR="00041574" w:rsidRPr="003D0418">
        <w:rPr>
          <w:rFonts w:eastAsia="Arial Unicode MS" w:cs="Arial Unicode MS"/>
          <w:sz w:val="22"/>
          <w:szCs w:val="22"/>
        </w:rPr>
        <w:t xml:space="preserve">  </w:t>
      </w:r>
      <w:r w:rsidR="00A765C0" w:rsidRPr="00A765C0">
        <w:rPr>
          <w:b/>
          <w:bCs/>
          <w:sz w:val="22"/>
          <w:szCs w:val="22"/>
        </w:rPr>
        <w:t>PRESIDENT, Mehdi Kohanbani</w:t>
      </w:r>
    </w:p>
    <w:p w14:paraId="124A8E43" w14:textId="3D2E50DC" w:rsidR="00C427C1" w:rsidRPr="003D0418" w:rsidRDefault="00C427C1" w:rsidP="00D11FED">
      <w:pPr>
        <w:pStyle w:val="Body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0956724" w14:textId="77777777" w:rsidR="003A14C6" w:rsidRPr="00706189" w:rsidRDefault="003A14C6" w:rsidP="00D11FED">
      <w:pPr>
        <w:pStyle w:val="Body"/>
        <w:spacing w:line="259" w:lineRule="auto"/>
        <w:rPr>
          <w:sz w:val="20"/>
          <w:szCs w:val="20"/>
        </w:rPr>
      </w:pPr>
    </w:p>
    <w:p w14:paraId="42562042" w14:textId="3649B1C0" w:rsidR="00A765C0" w:rsidRPr="00A765C0" w:rsidRDefault="00041574" w:rsidP="00A765C0">
      <w:pPr>
        <w:rPr>
          <w:rFonts w:eastAsia="Times New Roma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  <w:sz w:val="22"/>
          <w:szCs w:val="22"/>
        </w:rPr>
        <w:t>X.</w:t>
      </w:r>
      <w:r>
        <w:rPr>
          <w:b/>
          <w:bCs/>
          <w:sz w:val="22"/>
          <w:szCs w:val="22"/>
        </w:rPr>
        <w:tab/>
        <w:t xml:space="preserve">EXECUTIVE </w:t>
      </w:r>
      <w:r w:rsidR="00E94B42">
        <w:rPr>
          <w:b/>
          <w:bCs/>
          <w:sz w:val="22"/>
          <w:szCs w:val="22"/>
        </w:rPr>
        <w:t>SESSION -</w:t>
      </w:r>
      <w:r w:rsidR="00A765C0">
        <w:rPr>
          <w:b/>
          <w:bCs/>
          <w:sz w:val="22"/>
          <w:szCs w:val="22"/>
        </w:rPr>
        <w:t xml:space="preserve">   </w:t>
      </w:r>
      <w:bookmarkStart w:id="5" w:name="_Hlk126929247"/>
      <w:r w:rsidR="00A765C0" w:rsidRPr="00A765C0">
        <w:rPr>
          <w:rFonts w:eastAsia="Times New Roman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PRESIDENT, Mehdi Kohanbani </w:t>
      </w:r>
      <w:bookmarkEnd w:id="5"/>
    </w:p>
    <w:p w14:paraId="1EA29829" w14:textId="7D2063A8" w:rsidR="003A14C6" w:rsidRDefault="003A14C6" w:rsidP="00D11FED">
      <w:pPr>
        <w:pStyle w:val="Body"/>
        <w:spacing w:line="259" w:lineRule="auto"/>
        <w:rPr>
          <w:b/>
          <w:bCs/>
          <w:sz w:val="22"/>
          <w:szCs w:val="22"/>
        </w:rPr>
      </w:pPr>
    </w:p>
    <w:p w14:paraId="28606F85" w14:textId="28F02589" w:rsidR="00D97FF5" w:rsidRDefault="00D97FF5" w:rsidP="00D97FF5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97FF5">
        <w:rPr>
          <w:sz w:val="22"/>
          <w:szCs w:val="22"/>
        </w:rPr>
        <w:t>Review tows. (</w:t>
      </w:r>
      <w:r w:rsidR="00BB0253">
        <w:rPr>
          <w:sz w:val="22"/>
          <w:szCs w:val="22"/>
        </w:rPr>
        <w:t>3</w:t>
      </w:r>
      <w:r w:rsidRPr="00D97FF5">
        <w:rPr>
          <w:sz w:val="22"/>
          <w:szCs w:val="22"/>
        </w:rPr>
        <w:t>)</w:t>
      </w:r>
    </w:p>
    <w:p w14:paraId="395177F7" w14:textId="777ED3E3" w:rsidR="00BB0253" w:rsidRPr="00BB0253" w:rsidRDefault="00BB0253" w:rsidP="00BB0253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BB0253">
        <w:rPr>
          <w:sz w:val="22"/>
          <w:szCs w:val="22"/>
        </w:rPr>
        <w:t>New SFMC clubhouse contact</w:t>
      </w:r>
    </w:p>
    <w:p w14:paraId="23423A74" w14:textId="77777777" w:rsidR="00D97FF5" w:rsidRPr="00D97FF5" w:rsidRDefault="00D97FF5" w:rsidP="00D97FF5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97FF5">
        <w:rPr>
          <w:sz w:val="22"/>
          <w:szCs w:val="22"/>
        </w:rPr>
        <w:t>Review of Delinquency Report</w:t>
      </w:r>
    </w:p>
    <w:p w14:paraId="64F328A1" w14:textId="77777777" w:rsidR="00D97FF5" w:rsidRDefault="00D97FF5" w:rsidP="00D97FF5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D97FF5">
        <w:rPr>
          <w:sz w:val="22"/>
          <w:szCs w:val="22"/>
        </w:rPr>
        <w:t>Legal Collections Review</w:t>
      </w:r>
    </w:p>
    <w:p w14:paraId="1B36AF39" w14:textId="2435FFEA" w:rsidR="00BB0253" w:rsidRPr="00BB0253" w:rsidRDefault="00BB0253" w:rsidP="00BB0253">
      <w:pPr>
        <w:rPr>
          <w:sz w:val="22"/>
          <w:szCs w:val="22"/>
        </w:rPr>
      </w:pPr>
      <w:bookmarkStart w:id="6" w:name="_Hlk195183442"/>
    </w:p>
    <w:p w14:paraId="4CED3BCF" w14:textId="6DB5BA3E" w:rsidR="001A5CD0" w:rsidRDefault="001A5CD0" w:rsidP="00B35985">
      <w:pPr>
        <w:pStyle w:val="ListParagraph"/>
        <w:ind w:left="1080"/>
        <w:rPr>
          <w:sz w:val="22"/>
          <w:szCs w:val="22"/>
        </w:rPr>
      </w:pPr>
    </w:p>
    <w:p w14:paraId="41236D4C" w14:textId="4CC476F7" w:rsidR="003A14C6" w:rsidRPr="00316DF6" w:rsidRDefault="003A14C6" w:rsidP="00316DF6">
      <w:pPr>
        <w:ind w:left="720"/>
        <w:rPr>
          <w:sz w:val="22"/>
          <w:szCs w:val="22"/>
        </w:rPr>
      </w:pPr>
      <w:bookmarkStart w:id="7" w:name="_Hlk163743858"/>
      <w:bookmarkEnd w:id="6"/>
    </w:p>
    <w:bookmarkEnd w:id="7"/>
    <w:p w14:paraId="2D77321A" w14:textId="53F5637F" w:rsidR="003A14C6" w:rsidRDefault="00041574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XI.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ab/>
        <w:t xml:space="preserve">ADJOURN EXECUTIVE SESSION </w:t>
      </w:r>
    </w:p>
    <w:p w14:paraId="50C9E6BC" w14:textId="77777777" w:rsidR="003A14C6" w:rsidRPr="00706189" w:rsidRDefault="003A14C6">
      <w:pPr>
        <w:pStyle w:val="Body"/>
        <w:rPr>
          <w:b/>
          <w:bCs/>
          <w:sz w:val="20"/>
          <w:szCs w:val="20"/>
        </w:rPr>
      </w:pPr>
    </w:p>
    <w:p w14:paraId="6CA5AB96" w14:textId="07F6E4D1" w:rsidR="003A14C6" w:rsidRDefault="00041574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XII.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ab/>
        <w:t xml:space="preserve">RECONVENE OPEN SESSION </w:t>
      </w:r>
    </w:p>
    <w:p w14:paraId="2AB48BE9" w14:textId="77777777" w:rsidR="003A14C6" w:rsidRPr="00706189" w:rsidRDefault="003A14C6">
      <w:pPr>
        <w:pStyle w:val="Body"/>
        <w:rPr>
          <w:b/>
          <w:bCs/>
          <w:sz w:val="20"/>
          <w:szCs w:val="20"/>
        </w:rPr>
      </w:pPr>
    </w:p>
    <w:p w14:paraId="6B682B34" w14:textId="28D0D5E4" w:rsidR="003A14C6" w:rsidRDefault="00041574">
      <w:pPr>
        <w:pStyle w:val="Body"/>
        <w:rPr>
          <w:b/>
          <w:bCs/>
          <w:sz w:val="22"/>
          <w:szCs w:val="22"/>
        </w:rPr>
      </w:pPr>
      <w:r>
        <w:rPr>
          <w:rFonts w:eastAsia="Arial Unicode MS" w:cs="Arial Unicode MS"/>
          <w:b/>
          <w:bCs/>
          <w:sz w:val="22"/>
          <w:szCs w:val="22"/>
          <w:lang w:val="de-DE"/>
        </w:rPr>
        <w:t>XI</w:t>
      </w:r>
      <w:r w:rsidR="006B26EB">
        <w:rPr>
          <w:rFonts w:eastAsia="Arial Unicode MS" w:cs="Arial Unicode MS"/>
          <w:b/>
          <w:bCs/>
          <w:sz w:val="22"/>
          <w:szCs w:val="22"/>
          <w:lang w:val="de-DE"/>
        </w:rPr>
        <w:t>I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>.</w:t>
      </w:r>
      <w:r>
        <w:rPr>
          <w:rFonts w:eastAsia="Arial Unicode MS" w:cs="Arial Unicode MS"/>
          <w:b/>
          <w:bCs/>
          <w:sz w:val="22"/>
          <w:szCs w:val="22"/>
          <w:lang w:val="de-DE"/>
        </w:rPr>
        <w:tab/>
        <w:t>ADJOURN</w:t>
      </w:r>
    </w:p>
    <w:p w14:paraId="2693AB12" w14:textId="77777777" w:rsidR="003A14C6" w:rsidRDefault="00041574">
      <w:pPr>
        <w:pStyle w:val="Body"/>
        <w:rPr>
          <w:b/>
          <w:bCs/>
          <w:sz w:val="4"/>
          <w:szCs w:val="4"/>
        </w:rPr>
      </w:pPr>
      <w:r>
        <w:rPr>
          <w:rFonts w:eastAsia="Arial Unicode MS" w:cs="Arial Unicode MS"/>
          <w:b/>
          <w:bCs/>
          <w:sz w:val="22"/>
          <w:szCs w:val="22"/>
        </w:rPr>
        <w:t>---------------------------------------------------------------------------------------------------------------------------------------------------</w:t>
      </w:r>
    </w:p>
    <w:p w14:paraId="1C3278AE" w14:textId="759E98DE" w:rsidR="00C35016" w:rsidRDefault="00041574" w:rsidP="00323EFE">
      <w:pPr>
        <w:pStyle w:val="Body"/>
        <w:ind w:left="1440" w:hanging="1440"/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sz w:val="22"/>
          <w:szCs w:val="22"/>
        </w:rPr>
        <w:t>Distribution:</w:t>
      </w:r>
      <w:r w:rsidR="00C970C5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  <w:lang w:val="de-DE"/>
        </w:rPr>
        <w:t xml:space="preserve">Mehdi </w:t>
      </w:r>
      <w:proofErr w:type="gramStart"/>
      <w:r w:rsidR="00B33BCC">
        <w:rPr>
          <w:sz w:val="22"/>
          <w:szCs w:val="22"/>
          <w:lang w:val="de-DE"/>
        </w:rPr>
        <w:t>A.</w:t>
      </w:r>
      <w:r>
        <w:rPr>
          <w:sz w:val="22"/>
          <w:szCs w:val="22"/>
          <w:lang w:val="de-DE"/>
        </w:rPr>
        <w:t>Kohanbani</w:t>
      </w:r>
      <w:proofErr w:type="gramEnd"/>
      <w:r>
        <w:rPr>
          <w:sz w:val="22"/>
          <w:szCs w:val="22"/>
          <w:lang w:val="de-DE"/>
        </w:rPr>
        <w:t xml:space="preserve">; </w:t>
      </w:r>
      <w:r w:rsidR="00185097">
        <w:rPr>
          <w:sz w:val="22"/>
          <w:szCs w:val="22"/>
          <w:lang w:val="de-DE"/>
        </w:rPr>
        <w:t xml:space="preserve">Curtis </w:t>
      </w:r>
      <w:r w:rsidR="00E94B42">
        <w:rPr>
          <w:sz w:val="22"/>
          <w:szCs w:val="22"/>
          <w:lang w:val="de-DE"/>
        </w:rPr>
        <w:t xml:space="preserve">White, </w:t>
      </w:r>
      <w:r>
        <w:rPr>
          <w:sz w:val="22"/>
          <w:szCs w:val="22"/>
          <w:lang w:val="de-DE"/>
        </w:rPr>
        <w:t>Abby Glauberman</w:t>
      </w:r>
      <w:r w:rsidR="00185097">
        <w:rPr>
          <w:sz w:val="22"/>
          <w:szCs w:val="22"/>
          <w:lang w:val="de-DE"/>
        </w:rPr>
        <w:t>,</w:t>
      </w:r>
      <w:r w:rsidR="009F3930" w:rsidRPr="009F3930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9F3930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Donna </w:t>
      </w:r>
      <w:r w:rsidR="009F3930" w:rsidRPr="009F3930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Gottenkieny, </w:t>
      </w:r>
      <w:r w:rsidR="00D41327" w:rsidRPr="00D41327">
        <w:rPr>
          <w:rFonts w:eastAsia="Arial Unicode MS"/>
          <w:color w:val="auto"/>
          <w14:textOutline w14:w="0" w14:cap="rnd" w14:cmpd="sng" w14:algn="ctr">
            <w14:noFill/>
            <w14:prstDash w14:val="solid"/>
            <w14:bevel/>
          </w14:textOutline>
        </w:rPr>
        <w:t>Christina Jatras</w:t>
      </w:r>
    </w:p>
    <w:p w14:paraId="42B61C9E" w14:textId="77777777" w:rsidR="00D41327" w:rsidRDefault="00D41327" w:rsidP="00323EFE">
      <w:pPr>
        <w:pStyle w:val="Body"/>
        <w:ind w:left="1440" w:hanging="1440"/>
        <w:rPr>
          <w:sz w:val="22"/>
          <w:szCs w:val="22"/>
          <w:lang w:val="de-DE"/>
        </w:rPr>
      </w:pPr>
    </w:p>
    <w:p w14:paraId="6339EE9B" w14:textId="4FD43CEF" w:rsidR="000C3A39" w:rsidRDefault="000C3A39" w:rsidP="00323EFE">
      <w:pPr>
        <w:pStyle w:val="Body"/>
        <w:ind w:left="1440" w:hanging="1440"/>
      </w:pPr>
      <w:r>
        <w:rPr>
          <w:b/>
          <w:bCs/>
          <w:sz w:val="22"/>
          <w:szCs w:val="22"/>
          <w:lang w:val="de-DE"/>
        </w:rPr>
        <w:t>Prepared by</w:t>
      </w:r>
      <w:r w:rsidR="00CD7266">
        <w:rPr>
          <w:b/>
          <w:bCs/>
          <w:sz w:val="22"/>
          <w:szCs w:val="22"/>
          <w:lang w:val="de-DE"/>
        </w:rPr>
        <w:t>:</w:t>
      </w:r>
      <w:r w:rsidR="00946C64">
        <w:rPr>
          <w:b/>
          <w:bCs/>
          <w:sz w:val="22"/>
          <w:szCs w:val="22"/>
          <w:lang w:val="de-DE"/>
        </w:rPr>
        <w:t xml:space="preserve"> </w:t>
      </w:r>
      <w:r>
        <w:rPr>
          <w:b/>
          <w:bCs/>
          <w:sz w:val="22"/>
          <w:szCs w:val="22"/>
          <w:lang w:val="de-DE"/>
        </w:rPr>
        <w:t xml:space="preserve"> </w:t>
      </w:r>
      <w:r w:rsidR="006B26EB">
        <w:rPr>
          <w:sz w:val="22"/>
          <w:szCs w:val="22"/>
          <w:lang w:val="de-DE"/>
        </w:rPr>
        <w:t>Frank Martin</w:t>
      </w:r>
      <w:r w:rsidRPr="00CD7266">
        <w:rPr>
          <w:sz w:val="22"/>
          <w:szCs w:val="22"/>
          <w:lang w:val="de-DE"/>
        </w:rPr>
        <w:t>, SFMC</w:t>
      </w:r>
    </w:p>
    <w:sectPr w:rsidR="000C3A39" w:rsidSect="000C3A39">
      <w:headerReference w:type="default" r:id="rId10"/>
      <w:pgSz w:w="12240" w:h="15840" w:code="1"/>
      <w:pgMar w:top="360" w:right="720" w:bottom="36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5D2B6" w14:textId="77777777" w:rsidR="00704109" w:rsidRDefault="00704109">
      <w:r>
        <w:separator/>
      </w:r>
    </w:p>
  </w:endnote>
  <w:endnote w:type="continuationSeparator" w:id="0">
    <w:p w14:paraId="60291954" w14:textId="77777777" w:rsidR="00704109" w:rsidRDefault="0070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DA025" w14:textId="77777777" w:rsidR="00704109" w:rsidRDefault="00704109">
      <w:r>
        <w:separator/>
      </w:r>
    </w:p>
  </w:footnote>
  <w:footnote w:type="continuationSeparator" w:id="0">
    <w:p w14:paraId="16EFAD8D" w14:textId="77777777" w:rsidR="00704109" w:rsidRDefault="0070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23F5" w14:textId="7751268E" w:rsidR="003A14C6" w:rsidRDefault="00041574">
    <w:pPr>
      <w:pStyle w:val="Header"/>
      <w:jc w:val="center"/>
      <w:rPr>
        <w:rFonts w:ascii="Walbaum Display SemiBold" w:eastAsia="Walbaum Display SemiBold" w:hAnsi="Walbaum Display SemiBold" w:cs="Walbaum Display SemiBold"/>
        <w:color w:val="3770AF"/>
        <w:sz w:val="4"/>
        <w:szCs w:val="4"/>
        <w:u w:color="3770AF"/>
      </w:rPr>
    </w:pPr>
    <w:r>
      <w:rPr>
        <w:rFonts w:ascii="Imprint MT Shadow" w:eastAsia="Imprint MT Shadow" w:hAnsi="Imprint MT Shadow" w:cs="Imprint MT Shadow"/>
        <w:noProof/>
        <w:color w:val="AC0000"/>
        <w:sz w:val="4"/>
        <w:szCs w:val="4"/>
        <w:u w:color="AC0000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2DDA5696" wp14:editId="4B3F74F0">
              <wp:simplePos x="0" y="0"/>
              <wp:positionH relativeFrom="margin">
                <wp:align>center</wp:align>
              </wp:positionH>
              <wp:positionV relativeFrom="page">
                <wp:posOffset>933450</wp:posOffset>
              </wp:positionV>
              <wp:extent cx="5614036" cy="675640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4036" cy="67564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5F0CA6E" w14:textId="77777777" w:rsidR="003A14C6" w:rsidRDefault="00041574">
                          <w:pPr>
                            <w:pStyle w:val="Header"/>
                            <w:jc w:val="center"/>
                          </w:pPr>
                          <w:r>
                            <w:rPr>
                              <w:rFonts w:ascii="Bembo" w:eastAsia="Bembo" w:hAnsi="Bembo" w:cs="Bembo"/>
                              <w:color w:val="3770AF"/>
                              <w:sz w:val="36"/>
                              <w:szCs w:val="36"/>
                              <w:u w:color="3770AF"/>
                            </w:rPr>
                            <w:t>HOMEOWNERS ASSOCIATION, INC.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A5696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left:0;text-align:left;margin-left:0;margin-top:73.5pt;width:442.05pt;height:53.2pt;z-index:-251658240;visibility:visible;mso-wrap-style:square;mso-wrap-distance-left:12pt;mso-wrap-distance-top:12pt;mso-wrap-distance-right:12pt;mso-wrap-distance-bottom:12pt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" filled="f" stroked="f" strokeweight="1pt">
              <v:stroke miterlimit="4"/>
              <v:textbox inset="1.27mm,1.27mm,1.27mm,1.27mm">
                <w:txbxContent>
                  <w:p w14:paraId="45F0CA6E" w14:textId="77777777" w:rsidR="003A14C6" w:rsidRDefault="00041574">
                    <w:pPr>
                      <w:pStyle w:val="Header"/>
                      <w:jc w:val="center"/>
                    </w:pPr>
                    <w:r>
                      <w:rPr>
                        <w:rFonts w:ascii="Bembo" w:eastAsia="Bembo" w:hAnsi="Bembo" w:cs="Bembo"/>
                        <w:color w:val="3770AF"/>
                        <w:sz w:val="36"/>
                        <w:szCs w:val="36"/>
                        <w:u w:color="3770AF"/>
                      </w:rPr>
                      <w:t>HOMEOWNERS ASSOCIATION, INC.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Imprint MT Shadow" w:eastAsia="Imprint MT Shadow" w:hAnsi="Imprint MT Shadow" w:cs="Imprint MT Shadow"/>
        <w:color w:val="3770AF"/>
        <w:sz w:val="120"/>
        <w:szCs w:val="120"/>
        <w:u w:color="3770AF"/>
      </w:rPr>
      <w:t>D</w:t>
    </w:r>
    <w:r>
      <w:rPr>
        <w:rFonts w:ascii="Imprint MT Shadow" w:eastAsia="Imprint MT Shadow" w:hAnsi="Imprint MT Shadow" w:cs="Imprint MT Shadow"/>
        <w:color w:val="3770AF"/>
        <w:sz w:val="80"/>
        <w:szCs w:val="80"/>
        <w:u w:color="3770AF"/>
      </w:rPr>
      <w:t>OMINION</w:t>
    </w:r>
    <w:r>
      <w:rPr>
        <w:rFonts w:ascii="Walbaum Display SemiBold" w:eastAsia="Walbaum Display SemiBold" w:hAnsi="Walbaum Display SemiBold" w:cs="Walbaum Display SemiBold"/>
        <w:color w:val="3770AF"/>
        <w:sz w:val="80"/>
        <w:szCs w:val="80"/>
        <w:u w:color="3770AF"/>
      </w:rPr>
      <w:t xml:space="preserve"> </w:t>
    </w:r>
    <w:r>
      <w:rPr>
        <w:rFonts w:ascii="Imprint MT Shadow" w:eastAsia="Imprint MT Shadow" w:hAnsi="Imprint MT Shadow" w:cs="Imprint MT Shadow"/>
        <w:color w:val="3770AF"/>
        <w:sz w:val="120"/>
        <w:szCs w:val="120"/>
        <w:u w:color="3770AF"/>
      </w:rPr>
      <w:t>S</w:t>
    </w:r>
    <w:r>
      <w:rPr>
        <w:rFonts w:ascii="Imprint MT Shadow" w:eastAsia="Imprint MT Shadow" w:hAnsi="Imprint MT Shadow" w:cs="Imprint MT Shadow"/>
        <w:color w:val="3770AF"/>
        <w:sz w:val="80"/>
        <w:szCs w:val="80"/>
        <w:u w:color="3770AF"/>
      </w:rPr>
      <w:t>TATION</w:t>
    </w:r>
  </w:p>
  <w:p w14:paraId="2D973D5B" w14:textId="77777777" w:rsidR="003A14C6" w:rsidRDefault="003A14C6">
    <w:pPr>
      <w:pStyle w:val="Header"/>
      <w:jc w:val="center"/>
      <w:rPr>
        <w:rFonts w:ascii="Imprint MT Shadow" w:eastAsia="Imprint MT Shadow" w:hAnsi="Imprint MT Shadow" w:cs="Imprint MT Shadow"/>
        <w:color w:val="AC0000"/>
        <w:sz w:val="4"/>
        <w:szCs w:val="4"/>
        <w:u w:color="AC0000"/>
      </w:rPr>
    </w:pPr>
  </w:p>
  <w:p w14:paraId="1E198D40" w14:textId="77777777" w:rsidR="003A14C6" w:rsidRDefault="003A14C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D697D"/>
    <w:multiLevelType w:val="hybridMultilevel"/>
    <w:tmpl w:val="49B03558"/>
    <w:lvl w:ilvl="0" w:tplc="38B630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A505D"/>
    <w:multiLevelType w:val="hybridMultilevel"/>
    <w:tmpl w:val="84AE8A28"/>
    <w:lvl w:ilvl="0" w:tplc="2F346E86">
      <w:start w:val="9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6977DB7"/>
    <w:multiLevelType w:val="singleLevel"/>
    <w:tmpl w:val="5F3A9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C223267"/>
    <w:multiLevelType w:val="hybridMultilevel"/>
    <w:tmpl w:val="5AA87476"/>
    <w:lvl w:ilvl="0" w:tplc="D2E06F6E">
      <w:start w:val="1"/>
      <w:numFmt w:val="upperLetter"/>
      <w:lvlText w:val="%1."/>
      <w:lvlJc w:val="left"/>
      <w:pPr>
        <w:ind w:left="108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9C7049"/>
    <w:multiLevelType w:val="hybridMultilevel"/>
    <w:tmpl w:val="0786E622"/>
    <w:lvl w:ilvl="0" w:tplc="0E36868C">
      <w:start w:val="1"/>
      <w:numFmt w:val="upperLetter"/>
      <w:lvlText w:val="%1."/>
      <w:lvlJc w:val="left"/>
      <w:pPr>
        <w:ind w:left="1080" w:hanging="360"/>
      </w:pPr>
      <w:rPr>
        <w:rFonts w:eastAsia="Arial Unicode MS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B06CCE"/>
    <w:multiLevelType w:val="hybridMultilevel"/>
    <w:tmpl w:val="BE2C48F6"/>
    <w:styleLink w:val="ImportedStyle2"/>
    <w:lvl w:ilvl="0" w:tplc="948EB25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7ACC40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D62184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98378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0C445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9A30CE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20D5A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0AD5C0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4E818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2CC42FC"/>
    <w:multiLevelType w:val="hybridMultilevel"/>
    <w:tmpl w:val="DDBABC5E"/>
    <w:styleLink w:val="ImportedStyle3"/>
    <w:lvl w:ilvl="0" w:tplc="FE6AB154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088D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1C9E3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E8EB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2E4C32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523712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6A4B74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B680D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FCF1D2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6FC6245"/>
    <w:multiLevelType w:val="hybridMultilevel"/>
    <w:tmpl w:val="EBD0152E"/>
    <w:numStyleLink w:val="ImportedStyle1"/>
  </w:abstractNum>
  <w:abstractNum w:abstractNumId="8" w15:restartNumberingAfterBreak="0">
    <w:nsid w:val="4B4A0E15"/>
    <w:multiLevelType w:val="hybridMultilevel"/>
    <w:tmpl w:val="DDBABC5E"/>
    <w:numStyleLink w:val="ImportedStyle3"/>
  </w:abstractNum>
  <w:abstractNum w:abstractNumId="9" w15:restartNumberingAfterBreak="0">
    <w:nsid w:val="4FED7929"/>
    <w:multiLevelType w:val="hybridMultilevel"/>
    <w:tmpl w:val="0218ACCA"/>
    <w:numStyleLink w:val="ImportedStyle4"/>
  </w:abstractNum>
  <w:abstractNum w:abstractNumId="10" w15:restartNumberingAfterBreak="0">
    <w:nsid w:val="5558551F"/>
    <w:multiLevelType w:val="singleLevel"/>
    <w:tmpl w:val="87880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56BF3564"/>
    <w:multiLevelType w:val="hybridMultilevel"/>
    <w:tmpl w:val="2DE40264"/>
    <w:lvl w:ilvl="0" w:tplc="86F6F5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E733E8"/>
    <w:multiLevelType w:val="hybridMultilevel"/>
    <w:tmpl w:val="CB0C21C6"/>
    <w:lvl w:ilvl="0" w:tplc="0980F244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66661BB2"/>
    <w:multiLevelType w:val="hybridMultilevel"/>
    <w:tmpl w:val="BE2C48F6"/>
    <w:numStyleLink w:val="ImportedStyle2"/>
  </w:abstractNum>
  <w:abstractNum w:abstractNumId="14" w15:restartNumberingAfterBreak="0">
    <w:nsid w:val="69412FDD"/>
    <w:multiLevelType w:val="hybridMultilevel"/>
    <w:tmpl w:val="EBD0152E"/>
    <w:styleLink w:val="ImportedStyle1"/>
    <w:lvl w:ilvl="0" w:tplc="025A7338">
      <w:start w:val="1"/>
      <w:numFmt w:val="upperLetter"/>
      <w:lvlText w:val="%1."/>
      <w:lvlJc w:val="left"/>
      <w:pPr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7AA6B6">
      <w:start w:val="1"/>
      <w:numFmt w:val="decimal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D6B92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70714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20378E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06CDF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26951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16C2E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149BEA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4B16C32"/>
    <w:multiLevelType w:val="hybridMultilevel"/>
    <w:tmpl w:val="0218ACCA"/>
    <w:styleLink w:val="ImportedStyle4"/>
    <w:lvl w:ilvl="0" w:tplc="63B0E8CE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0E5852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EC133C">
      <w:start w:val="1"/>
      <w:numFmt w:val="lowerRoman"/>
      <w:lvlText w:val="%3."/>
      <w:lvlJc w:val="left"/>
      <w:pPr>
        <w:ind w:left="25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76BCE4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D84D40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06E9A6">
      <w:start w:val="1"/>
      <w:numFmt w:val="lowerRoman"/>
      <w:lvlText w:val="%6."/>
      <w:lvlJc w:val="left"/>
      <w:pPr>
        <w:ind w:left="46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B65582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AE5B26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B02E8EA">
      <w:start w:val="1"/>
      <w:numFmt w:val="lowerRoman"/>
      <w:lvlText w:val="%9."/>
      <w:lvlJc w:val="left"/>
      <w:pPr>
        <w:ind w:left="684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E6371B"/>
    <w:multiLevelType w:val="hybridMultilevel"/>
    <w:tmpl w:val="51A8F6AA"/>
    <w:lvl w:ilvl="0" w:tplc="A95809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3914D9"/>
    <w:multiLevelType w:val="hybridMultilevel"/>
    <w:tmpl w:val="7D18788A"/>
    <w:lvl w:ilvl="0" w:tplc="7318BCEE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7830608">
    <w:abstractNumId w:val="14"/>
  </w:num>
  <w:num w:numId="2" w16cid:durableId="1301112153">
    <w:abstractNumId w:val="7"/>
  </w:num>
  <w:num w:numId="3" w16cid:durableId="1785731210">
    <w:abstractNumId w:val="5"/>
  </w:num>
  <w:num w:numId="4" w16cid:durableId="1709720426">
    <w:abstractNumId w:val="13"/>
    <w:lvlOverride w:ilvl="0">
      <w:lvl w:ilvl="0" w:tplc="079A053C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977152544">
    <w:abstractNumId w:val="13"/>
    <w:lvlOverride w:ilvl="0">
      <w:lvl w:ilvl="0" w:tplc="079A053C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b w:val="0"/>
          <w:b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0DC22F90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07965BDA">
        <w:start w:val="1"/>
        <w:numFmt w:val="lowerRoman"/>
        <w:lvlText w:val="%3."/>
        <w:lvlJc w:val="left"/>
        <w:pPr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4EAA2F80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BFCC946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A540E44">
        <w:start w:val="1"/>
        <w:numFmt w:val="lowerRoman"/>
        <w:lvlText w:val="%6."/>
        <w:lvlJc w:val="left"/>
        <w:pPr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96E585A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E1B2FD56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53F429B0">
        <w:start w:val="1"/>
        <w:numFmt w:val="lowerRoman"/>
        <w:lvlText w:val="%9."/>
        <w:lvlJc w:val="left"/>
        <w:pPr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6" w16cid:durableId="1488085102">
    <w:abstractNumId w:val="7"/>
    <w:lvlOverride w:ilvl="0">
      <w:startOverride w:val="1"/>
      <w:lvl w:ilvl="0" w:tplc="94F64AB4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EAE1F20">
        <w:start w:val="1"/>
        <w:numFmt w:val="decimal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7764D374">
        <w:start w:val="1"/>
        <w:numFmt w:val="lowerRoman"/>
        <w:lvlText w:val="%3."/>
        <w:lvlJc w:val="left"/>
        <w:pPr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8B0AA890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1782389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61F0A11A">
        <w:start w:val="1"/>
        <w:numFmt w:val="lowerRoman"/>
        <w:lvlText w:val="%6."/>
        <w:lvlJc w:val="left"/>
        <w:pPr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DD628390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97D0899A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70FCF134">
        <w:start w:val="1"/>
        <w:numFmt w:val="lowerRoman"/>
        <w:lvlText w:val="%9."/>
        <w:lvlJc w:val="left"/>
        <w:pPr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 w16cid:durableId="1982078799">
    <w:abstractNumId w:val="6"/>
  </w:num>
  <w:num w:numId="8" w16cid:durableId="1258444959">
    <w:abstractNumId w:val="8"/>
  </w:num>
  <w:num w:numId="9" w16cid:durableId="391585221">
    <w:abstractNumId w:val="8"/>
    <w:lvlOverride w:ilvl="0">
      <w:lvl w:ilvl="0" w:tplc="754A2624">
        <w:start w:val="1"/>
        <w:numFmt w:val="upperLetter"/>
        <w:lvlText w:val="%1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A14C7DD6">
        <w:start w:val="1"/>
        <w:numFmt w:val="lowerLetter"/>
        <w:lvlText w:val="%2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E7F8A050">
        <w:start w:val="1"/>
        <w:numFmt w:val="lowerRoman"/>
        <w:lvlText w:val="%3."/>
        <w:lvlJc w:val="left"/>
        <w:pPr>
          <w:ind w:left="252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A5A4ED9E">
        <w:start w:val="1"/>
        <w:numFmt w:val="decimal"/>
        <w:lvlText w:val="%4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79E02A06">
        <w:start w:val="1"/>
        <w:numFmt w:val="lowerLetter"/>
        <w:lvlText w:val="%5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8E4C994C">
        <w:start w:val="1"/>
        <w:numFmt w:val="lowerRoman"/>
        <w:lvlText w:val="%6."/>
        <w:lvlJc w:val="left"/>
        <w:pPr>
          <w:ind w:left="468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6038D462">
        <w:start w:val="1"/>
        <w:numFmt w:val="decimal"/>
        <w:lvlText w:val="%7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3CBC483E">
        <w:start w:val="1"/>
        <w:numFmt w:val="lowerLetter"/>
        <w:lvlText w:val="%8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F7807F2E">
        <w:start w:val="1"/>
        <w:numFmt w:val="lowerRoman"/>
        <w:lvlText w:val="%9."/>
        <w:lvlJc w:val="left"/>
        <w:pPr>
          <w:ind w:left="6840" w:hanging="2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1882670618">
    <w:abstractNumId w:val="15"/>
  </w:num>
  <w:num w:numId="11" w16cid:durableId="423503523">
    <w:abstractNumId w:val="9"/>
  </w:num>
  <w:num w:numId="12" w16cid:durableId="1214541938">
    <w:abstractNumId w:val="4"/>
  </w:num>
  <w:num w:numId="13" w16cid:durableId="1214386193">
    <w:abstractNumId w:val="3"/>
  </w:num>
  <w:num w:numId="14" w16cid:durableId="693657134">
    <w:abstractNumId w:val="11"/>
  </w:num>
  <w:num w:numId="15" w16cid:durableId="866870118">
    <w:abstractNumId w:val="16"/>
  </w:num>
  <w:num w:numId="16" w16cid:durableId="2010791762">
    <w:abstractNumId w:val="0"/>
  </w:num>
  <w:num w:numId="17" w16cid:durableId="1902594122">
    <w:abstractNumId w:val="12"/>
  </w:num>
  <w:num w:numId="18" w16cid:durableId="767891431">
    <w:abstractNumId w:val="10"/>
  </w:num>
  <w:num w:numId="19" w16cid:durableId="809906592">
    <w:abstractNumId w:val="2"/>
  </w:num>
  <w:num w:numId="20" w16cid:durableId="558130861">
    <w:abstractNumId w:val="17"/>
  </w:num>
  <w:num w:numId="21" w16cid:durableId="1682006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4C6"/>
    <w:rsid w:val="000029DA"/>
    <w:rsid w:val="000066FC"/>
    <w:rsid w:val="00026D6F"/>
    <w:rsid w:val="00041574"/>
    <w:rsid w:val="00096C88"/>
    <w:rsid w:val="000B43C3"/>
    <w:rsid w:val="000B6C27"/>
    <w:rsid w:val="000C178B"/>
    <w:rsid w:val="000C1AA9"/>
    <w:rsid w:val="000C3A39"/>
    <w:rsid w:val="000C5892"/>
    <w:rsid w:val="000D53D4"/>
    <w:rsid w:val="000E54F5"/>
    <w:rsid w:val="000F1A72"/>
    <w:rsid w:val="000F72A3"/>
    <w:rsid w:val="0013273D"/>
    <w:rsid w:val="001437CF"/>
    <w:rsid w:val="00174D8B"/>
    <w:rsid w:val="00176E62"/>
    <w:rsid w:val="00185097"/>
    <w:rsid w:val="00192DDC"/>
    <w:rsid w:val="00197B67"/>
    <w:rsid w:val="001A5CD0"/>
    <w:rsid w:val="001E0A93"/>
    <w:rsid w:val="001E2845"/>
    <w:rsid w:val="001F2150"/>
    <w:rsid w:val="00215950"/>
    <w:rsid w:val="0023029E"/>
    <w:rsid w:val="002372C0"/>
    <w:rsid w:val="00242691"/>
    <w:rsid w:val="00256216"/>
    <w:rsid w:val="00260F8F"/>
    <w:rsid w:val="00295195"/>
    <w:rsid w:val="002A02AD"/>
    <w:rsid w:val="002B2C85"/>
    <w:rsid w:val="002F0295"/>
    <w:rsid w:val="002F3678"/>
    <w:rsid w:val="00306F08"/>
    <w:rsid w:val="0031337B"/>
    <w:rsid w:val="00315692"/>
    <w:rsid w:val="00316DF6"/>
    <w:rsid w:val="00323EFE"/>
    <w:rsid w:val="0032683F"/>
    <w:rsid w:val="00350C92"/>
    <w:rsid w:val="00351326"/>
    <w:rsid w:val="00371995"/>
    <w:rsid w:val="003A051F"/>
    <w:rsid w:val="003A0F7B"/>
    <w:rsid w:val="003A14C6"/>
    <w:rsid w:val="003C0476"/>
    <w:rsid w:val="003C4666"/>
    <w:rsid w:val="003D0418"/>
    <w:rsid w:val="003D0AB2"/>
    <w:rsid w:val="003D103D"/>
    <w:rsid w:val="003D15D1"/>
    <w:rsid w:val="003E4CD1"/>
    <w:rsid w:val="003E61C6"/>
    <w:rsid w:val="003F575F"/>
    <w:rsid w:val="00401B81"/>
    <w:rsid w:val="004363FA"/>
    <w:rsid w:val="00461396"/>
    <w:rsid w:val="00481EBB"/>
    <w:rsid w:val="0048528A"/>
    <w:rsid w:val="004A0111"/>
    <w:rsid w:val="004C0DBF"/>
    <w:rsid w:val="004C6E23"/>
    <w:rsid w:val="004D3A1F"/>
    <w:rsid w:val="004E461C"/>
    <w:rsid w:val="00503222"/>
    <w:rsid w:val="00506E25"/>
    <w:rsid w:val="005216ED"/>
    <w:rsid w:val="00522F7C"/>
    <w:rsid w:val="00525FC8"/>
    <w:rsid w:val="005315CA"/>
    <w:rsid w:val="00543AAA"/>
    <w:rsid w:val="00544F13"/>
    <w:rsid w:val="00552D9A"/>
    <w:rsid w:val="00565D16"/>
    <w:rsid w:val="005B18A8"/>
    <w:rsid w:val="005B5833"/>
    <w:rsid w:val="005D3EA4"/>
    <w:rsid w:val="005E383F"/>
    <w:rsid w:val="005F4FD5"/>
    <w:rsid w:val="00601128"/>
    <w:rsid w:val="00610585"/>
    <w:rsid w:val="00611AD8"/>
    <w:rsid w:val="00627BE2"/>
    <w:rsid w:val="00631C78"/>
    <w:rsid w:val="00646E03"/>
    <w:rsid w:val="00654A96"/>
    <w:rsid w:val="00663208"/>
    <w:rsid w:val="00664F83"/>
    <w:rsid w:val="006671BF"/>
    <w:rsid w:val="0068255A"/>
    <w:rsid w:val="00682898"/>
    <w:rsid w:val="00683975"/>
    <w:rsid w:val="00697468"/>
    <w:rsid w:val="006A15FF"/>
    <w:rsid w:val="006A3C02"/>
    <w:rsid w:val="006A5B94"/>
    <w:rsid w:val="006B26EB"/>
    <w:rsid w:val="006B598F"/>
    <w:rsid w:val="006B7413"/>
    <w:rsid w:val="007001A1"/>
    <w:rsid w:val="00700B00"/>
    <w:rsid w:val="00701A4E"/>
    <w:rsid w:val="00703928"/>
    <w:rsid w:val="00704109"/>
    <w:rsid w:val="00706189"/>
    <w:rsid w:val="00706B63"/>
    <w:rsid w:val="0072398F"/>
    <w:rsid w:val="007247CD"/>
    <w:rsid w:val="00734896"/>
    <w:rsid w:val="00740F4F"/>
    <w:rsid w:val="00747B92"/>
    <w:rsid w:val="00750C20"/>
    <w:rsid w:val="00772BFA"/>
    <w:rsid w:val="00796C56"/>
    <w:rsid w:val="007A476A"/>
    <w:rsid w:val="007B11C0"/>
    <w:rsid w:val="007B62F7"/>
    <w:rsid w:val="007D0F6C"/>
    <w:rsid w:val="007D32F9"/>
    <w:rsid w:val="007F5930"/>
    <w:rsid w:val="008057E9"/>
    <w:rsid w:val="00811EE9"/>
    <w:rsid w:val="00833DFE"/>
    <w:rsid w:val="00834D70"/>
    <w:rsid w:val="00850D52"/>
    <w:rsid w:val="0085445E"/>
    <w:rsid w:val="00854865"/>
    <w:rsid w:val="0086519E"/>
    <w:rsid w:val="008B68A3"/>
    <w:rsid w:val="008C0280"/>
    <w:rsid w:val="008C3759"/>
    <w:rsid w:val="008D279D"/>
    <w:rsid w:val="008E6908"/>
    <w:rsid w:val="008E7FEC"/>
    <w:rsid w:val="008F42E8"/>
    <w:rsid w:val="009115D1"/>
    <w:rsid w:val="00921EAE"/>
    <w:rsid w:val="00922E21"/>
    <w:rsid w:val="00944178"/>
    <w:rsid w:val="00946C64"/>
    <w:rsid w:val="00951D40"/>
    <w:rsid w:val="009645E3"/>
    <w:rsid w:val="00982FC7"/>
    <w:rsid w:val="009862A4"/>
    <w:rsid w:val="0099507D"/>
    <w:rsid w:val="009A471E"/>
    <w:rsid w:val="009B2F7C"/>
    <w:rsid w:val="009B4299"/>
    <w:rsid w:val="009C3CD5"/>
    <w:rsid w:val="009D3CF3"/>
    <w:rsid w:val="009D63B1"/>
    <w:rsid w:val="009D68EE"/>
    <w:rsid w:val="009F12B0"/>
    <w:rsid w:val="009F3930"/>
    <w:rsid w:val="009F5CFD"/>
    <w:rsid w:val="00A00194"/>
    <w:rsid w:val="00A21833"/>
    <w:rsid w:val="00A21EB5"/>
    <w:rsid w:val="00A25911"/>
    <w:rsid w:val="00A35754"/>
    <w:rsid w:val="00A36063"/>
    <w:rsid w:val="00A6545B"/>
    <w:rsid w:val="00A765C0"/>
    <w:rsid w:val="00A84437"/>
    <w:rsid w:val="00A92928"/>
    <w:rsid w:val="00AA386C"/>
    <w:rsid w:val="00AC680A"/>
    <w:rsid w:val="00AD2010"/>
    <w:rsid w:val="00AF79E6"/>
    <w:rsid w:val="00B16C6A"/>
    <w:rsid w:val="00B33BCC"/>
    <w:rsid w:val="00B35985"/>
    <w:rsid w:val="00B35FFB"/>
    <w:rsid w:val="00B50583"/>
    <w:rsid w:val="00B609F3"/>
    <w:rsid w:val="00B62419"/>
    <w:rsid w:val="00B6288D"/>
    <w:rsid w:val="00B65B43"/>
    <w:rsid w:val="00B76EA1"/>
    <w:rsid w:val="00BA5E21"/>
    <w:rsid w:val="00BB0253"/>
    <w:rsid w:val="00BD523B"/>
    <w:rsid w:val="00BE498E"/>
    <w:rsid w:val="00BF077D"/>
    <w:rsid w:val="00C31DA5"/>
    <w:rsid w:val="00C35016"/>
    <w:rsid w:val="00C427C1"/>
    <w:rsid w:val="00C441D2"/>
    <w:rsid w:val="00C51713"/>
    <w:rsid w:val="00C6575C"/>
    <w:rsid w:val="00C65E99"/>
    <w:rsid w:val="00C764D7"/>
    <w:rsid w:val="00C80394"/>
    <w:rsid w:val="00C81186"/>
    <w:rsid w:val="00C95E4F"/>
    <w:rsid w:val="00C970C5"/>
    <w:rsid w:val="00CC10E5"/>
    <w:rsid w:val="00CD292D"/>
    <w:rsid w:val="00CD7266"/>
    <w:rsid w:val="00CE5FBE"/>
    <w:rsid w:val="00CF666E"/>
    <w:rsid w:val="00D10B30"/>
    <w:rsid w:val="00D11FED"/>
    <w:rsid w:val="00D21F13"/>
    <w:rsid w:val="00D36029"/>
    <w:rsid w:val="00D37437"/>
    <w:rsid w:val="00D41327"/>
    <w:rsid w:val="00D45D45"/>
    <w:rsid w:val="00D510EF"/>
    <w:rsid w:val="00D5326C"/>
    <w:rsid w:val="00D704BE"/>
    <w:rsid w:val="00D727B8"/>
    <w:rsid w:val="00D91A0A"/>
    <w:rsid w:val="00D97FF5"/>
    <w:rsid w:val="00DA2990"/>
    <w:rsid w:val="00DC5C1E"/>
    <w:rsid w:val="00DD7329"/>
    <w:rsid w:val="00DE1194"/>
    <w:rsid w:val="00DE1C25"/>
    <w:rsid w:val="00E1501C"/>
    <w:rsid w:val="00E263C3"/>
    <w:rsid w:val="00E409D5"/>
    <w:rsid w:val="00E40A4C"/>
    <w:rsid w:val="00E53ECD"/>
    <w:rsid w:val="00E56666"/>
    <w:rsid w:val="00E678D6"/>
    <w:rsid w:val="00E718C0"/>
    <w:rsid w:val="00E71EC5"/>
    <w:rsid w:val="00E94B42"/>
    <w:rsid w:val="00EA4A5D"/>
    <w:rsid w:val="00EA6A90"/>
    <w:rsid w:val="00ED3700"/>
    <w:rsid w:val="00ED383E"/>
    <w:rsid w:val="00EE6918"/>
    <w:rsid w:val="00EF1161"/>
    <w:rsid w:val="00F00D11"/>
    <w:rsid w:val="00F321FF"/>
    <w:rsid w:val="00F33790"/>
    <w:rsid w:val="00F47A82"/>
    <w:rsid w:val="00F47D9D"/>
    <w:rsid w:val="00F54E75"/>
    <w:rsid w:val="00F55B74"/>
    <w:rsid w:val="00F76774"/>
    <w:rsid w:val="00FF1F22"/>
    <w:rsid w:val="00FF2ACF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08A99"/>
  <w15:docId w15:val="{CBFC9510-0B58-48F2-863F-95C087CAD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3770AF"/>
      <w:u w:val="single" w:color="3770AF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7"/>
      </w:numPr>
    </w:pPr>
  </w:style>
  <w:style w:type="numbering" w:customStyle="1" w:styleId="ImportedStyle4">
    <w:name w:val="Imported Style 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C973B7D7D644469339256466082236" ma:contentTypeVersion="2" ma:contentTypeDescription="Create a new document." ma:contentTypeScope="" ma:versionID="7739a0f659bc5b1d7a3c81094cff3c0a">
  <xsd:schema xmlns:xsd="http://www.w3.org/2001/XMLSchema" xmlns:xs="http://www.w3.org/2001/XMLSchema" xmlns:p="http://schemas.microsoft.com/office/2006/metadata/properties" xmlns:ns3="467754c3-5958-4b6d-be42-71f4cd8fd12f" targetNamespace="http://schemas.microsoft.com/office/2006/metadata/properties" ma:root="true" ma:fieldsID="d2d8297cbd5328390f4128cdc40691c4" ns3:_="">
    <xsd:import namespace="467754c3-5958-4b6d-be42-71f4cd8fd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4c3-5958-4b6d-be42-71f4cd8fd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6C2A8-75FE-4884-BC41-D0B1DB709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4c3-5958-4b6d-be42-71f4cd8fd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E65482-7424-4A71-AE2E-1192CE6279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6D82EC-D034-4000-97E4-672F8A23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7297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Monica Burdock</dc:creator>
  <cp:lastModifiedBy>Frank Martin</cp:lastModifiedBy>
  <cp:revision>165</cp:revision>
  <cp:lastPrinted>2024-04-16T18:11:00Z</cp:lastPrinted>
  <dcterms:created xsi:type="dcterms:W3CDTF">2022-08-09T14:56:00Z</dcterms:created>
  <dcterms:modified xsi:type="dcterms:W3CDTF">2025-04-11T17:17:00Z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0x01010045C973B7D7D644469339256466082236</vt:lpwstr>
  </property>
</Properties>
</file>